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078EE8F4" w:rsidR="001A2F7D" w:rsidRPr="001A2F7D" w:rsidRDefault="00725D6B"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 xml:space="preserve">2 </w:t>
      </w:r>
      <w:r w:rsidR="001A2F7D" w:rsidRPr="001A2F7D">
        <w:rPr>
          <w:rFonts w:ascii="Times New Roman" w:hAnsi="Times New Roman" w:cs="Times New Roman"/>
          <w:bCs/>
          <w:sz w:val="20"/>
          <w:szCs w:val="20"/>
        </w:rPr>
        <w:t>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896CB7"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896CB7">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Pr="00896CB7"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096DFAFC" w:rsidR="00C7523B" w:rsidRPr="00896CB7" w:rsidRDefault="00AE6083" w:rsidP="00B53596">
      <w:pPr>
        <w:widowControl w:val="0"/>
        <w:suppressAutoHyphens/>
        <w:spacing w:after="160"/>
        <w:jc w:val="center"/>
        <w:rPr>
          <w:rFonts w:ascii="Times New Roman" w:eastAsia="Lucida Sans Unicode" w:hAnsi="Times New Roman" w:cs="Times New Roman"/>
          <w:b/>
          <w:sz w:val="24"/>
          <w:szCs w:val="20"/>
          <w14:ligatures w14:val="none"/>
        </w:rPr>
      </w:pPr>
      <w:r w:rsidRPr="00896CB7">
        <w:rPr>
          <w:rFonts w:ascii="Times New Roman" w:eastAsia="Lucida Sans Unicode" w:hAnsi="Times New Roman" w:cs="Times New Roman"/>
          <w:b/>
          <w:sz w:val="24"/>
          <w:szCs w:val="20"/>
          <w14:ligatures w14:val="none"/>
        </w:rPr>
        <w:t>PASIŪLYMAS</w:t>
      </w:r>
    </w:p>
    <w:p w14:paraId="03C2ACA4" w14:textId="3E2DF683" w:rsidR="00CA0E08" w:rsidRPr="0026367C" w:rsidRDefault="00CA0E08" w:rsidP="00B53596">
      <w:pPr>
        <w:spacing w:after="160"/>
        <w:jc w:val="center"/>
        <w:rPr>
          <w:rFonts w:ascii="Times New Roman" w:hAnsi="Times New Roman" w:cs="Times New Roman"/>
          <w:sz w:val="24"/>
          <w:szCs w:val="24"/>
        </w:rPr>
      </w:pPr>
      <w:r w:rsidRPr="0026367C">
        <w:rPr>
          <w:rFonts w:ascii="Times New Roman" w:hAnsi="Times New Roman" w:cs="Times New Roman"/>
          <w:b/>
          <w:sz w:val="24"/>
          <w:szCs w:val="24"/>
        </w:rPr>
        <w:t xml:space="preserve">DĖL </w:t>
      </w:r>
      <w:bookmarkStart w:id="0" w:name="_Hlk202184444"/>
      <w:r w:rsidR="00744B58">
        <w:rPr>
          <w:rFonts w:ascii="Times New Roman" w:hAnsi="Times New Roman" w:cs="Times New Roman"/>
          <w:b/>
          <w:sz w:val="24"/>
          <w:szCs w:val="24"/>
        </w:rPr>
        <w:t xml:space="preserve">EDUKACINĖS ERDVĖS ĮRENGIMO </w:t>
      </w:r>
      <w:r w:rsidR="00190D88" w:rsidRPr="0026367C">
        <w:rPr>
          <w:rFonts w:ascii="Times New Roman" w:hAnsi="Times New Roman" w:cs="Times New Roman"/>
          <w:b/>
          <w:bCs/>
          <w:sz w:val="24"/>
          <w:szCs w:val="24"/>
        </w:rPr>
        <w:t xml:space="preserve">DARBŲ </w:t>
      </w:r>
      <w:bookmarkEnd w:id="0"/>
      <w:r w:rsidRPr="0026367C">
        <w:rPr>
          <w:rStyle w:val="Grietas"/>
          <w:rFonts w:ascii="Times New Roman" w:hAnsi="Times New Roman" w:cs="Times New Roman"/>
          <w:kern w:val="2"/>
          <w:sz w:val="24"/>
          <w:szCs w:val="24"/>
          <w:shd w:val="clear" w:color="auto" w:fill="FFFFFF"/>
        </w:rPr>
        <w:t xml:space="preserve">PIRKIMO </w:t>
      </w:r>
    </w:p>
    <w:p w14:paraId="4BD3ED2A" w14:textId="22800B9B" w:rsidR="00AE6083" w:rsidRPr="0026367C" w:rsidRDefault="00DE1630" w:rsidP="002E2FE9">
      <w:pPr>
        <w:widowControl w:val="0"/>
        <w:suppressAutoHyphens/>
        <w:jc w:val="center"/>
        <w:rPr>
          <w:rFonts w:ascii="Times New Roman" w:hAnsi="Times New Roman" w:cs="Times New Roman"/>
          <w:b/>
          <w:bCs/>
          <w:color w:val="3C3C3C"/>
        </w:rPr>
      </w:pPr>
      <w:r w:rsidRPr="0026367C">
        <w:rPr>
          <w:rFonts w:ascii="Times New Roman" w:eastAsia="Lucida Sans Unicode" w:hAnsi="Times New Roman" w:cs="Times New Roman"/>
          <w:b/>
          <w14:ligatures w14:val="none"/>
        </w:rPr>
        <w:t>_______</w:t>
      </w:r>
    </w:p>
    <w:p w14:paraId="581408EE" w14:textId="77777777" w:rsidR="000B501F" w:rsidRPr="0026367C"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(Data)</w:t>
      </w:r>
    </w:p>
    <w:p w14:paraId="1979B192" w14:textId="77777777" w:rsidR="000B501F" w:rsidRPr="0026367C"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26367C"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_______</w:t>
      </w:r>
    </w:p>
    <w:p w14:paraId="756DF2D7" w14:textId="6C9DDF31" w:rsidR="00AE6083" w:rsidRPr="00896CB7"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(Vieta)</w:t>
      </w:r>
    </w:p>
    <w:p w14:paraId="623F9C68" w14:textId="77777777" w:rsidR="00DB17FE" w:rsidRPr="00896CB7"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896CB7" w14:paraId="1EDE5659" w14:textId="77777777" w:rsidTr="00BE17B3">
        <w:trPr>
          <w:trHeight w:val="317"/>
        </w:trPr>
        <w:tc>
          <w:tcPr>
            <w:tcW w:w="5524" w:type="dxa"/>
            <w:tcBorders>
              <w:bottom w:val="single" w:sz="4" w:space="0" w:color="auto"/>
            </w:tcBorders>
            <w:vAlign w:val="center"/>
          </w:tcPr>
          <w:p w14:paraId="160A2947" w14:textId="4D8578E8" w:rsidR="00AE6083" w:rsidRPr="00691E6B" w:rsidRDefault="00691E6B" w:rsidP="00F952AF">
            <w:pPr>
              <w:widowControl w:val="0"/>
              <w:tabs>
                <w:tab w:val="center" w:pos="2520"/>
              </w:tabs>
              <w:suppressAutoHyphens/>
              <w:jc w:val="both"/>
              <w:rPr>
                <w:rFonts w:ascii="Times New Roman" w:eastAsia="Lucida Sans Unicode" w:hAnsi="Times New Roman" w:cs="Times New Roman"/>
                <w:bCs/>
                <w:sz w:val="24"/>
                <w:szCs w:val="24"/>
              </w:rPr>
            </w:pPr>
            <w:r>
              <w:rPr>
                <w:rFonts w:ascii="Times New Roman" w:eastAsia="Lucida Sans Unicode" w:hAnsi="Times New Roman" w:cs="Times New Roman"/>
                <w:bCs/>
                <w:sz w:val="24"/>
                <w:szCs w:val="24"/>
              </w:rPr>
              <w:t>Š</w:t>
            </w:r>
            <w:r w:rsidRPr="00691E6B">
              <w:rPr>
                <w:rFonts w:ascii="Times New Roman" w:eastAsia="Lucida Sans Unicode" w:hAnsi="Times New Roman" w:cs="Times New Roman"/>
                <w:bCs/>
                <w:sz w:val="24"/>
                <w:szCs w:val="24"/>
              </w:rPr>
              <w:t xml:space="preserve">iaulių </w:t>
            </w:r>
            <w:r w:rsidR="00744B58">
              <w:rPr>
                <w:rFonts w:ascii="Times New Roman" w:eastAsia="Lucida Sans Unicode" w:hAnsi="Times New Roman" w:cs="Times New Roman"/>
                <w:bCs/>
                <w:sz w:val="24"/>
                <w:szCs w:val="24"/>
              </w:rPr>
              <w:t>miesto Centro pradinė mokykla</w:t>
            </w:r>
            <w:r w:rsidRPr="00691E6B">
              <w:rPr>
                <w:rFonts w:ascii="Times New Roman" w:eastAsia="Lucida Sans Unicode" w:hAnsi="Times New Roman" w:cs="Times New Roman"/>
                <w:bCs/>
                <w:sz w:val="24"/>
                <w:szCs w:val="24"/>
              </w:rPr>
              <w:t xml:space="preserve"> </w:t>
            </w:r>
          </w:p>
        </w:tc>
      </w:tr>
    </w:tbl>
    <w:p w14:paraId="52A347BB" w14:textId="77777777" w:rsidR="00AE6083" w:rsidRPr="00896CB7"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896CB7">
        <w:rPr>
          <w:rFonts w:ascii="Times New Roman" w:eastAsia="Lucida Sans Unicode" w:hAnsi="Times New Roman" w:cs="Times New Roman"/>
          <w:bCs/>
          <w:sz w:val="24"/>
          <w:szCs w:val="24"/>
          <w14:ligatures w14:val="none"/>
        </w:rPr>
        <w:t>(</w:t>
      </w:r>
      <w:r w:rsidRPr="00896CB7">
        <w:rPr>
          <w:rFonts w:ascii="Times New Roman" w:eastAsia="Lucida Sans Unicode" w:hAnsi="Times New Roman" w:cs="Times New Roman"/>
          <w:bCs/>
          <w:sz w:val="20"/>
          <w:szCs w:val="20"/>
          <w14:ligatures w14:val="none"/>
        </w:rPr>
        <w:t>Adresatas)</w:t>
      </w:r>
    </w:p>
    <w:p w14:paraId="1487734B" w14:textId="77777777" w:rsidR="00DB17FE" w:rsidRPr="00896CB7"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896CB7"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1" w:name="_Hlk520972354"/>
      <w:r w:rsidRPr="00896CB7">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2"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156682B9" w:rsidR="009B0424" w:rsidRPr="0098328E" w:rsidRDefault="00DB17FE" w:rsidP="008071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8AECE20" w14:textId="2B5B230D" w:rsidR="00AE6083" w:rsidRPr="00FD3ED1" w:rsidRDefault="00DB17FE" w:rsidP="00674794">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Ind w:w="-147" w:type="dxa"/>
        <w:tblLook w:val="04A0" w:firstRow="1" w:lastRow="0" w:firstColumn="1" w:lastColumn="0" w:noHBand="0" w:noVBand="1"/>
      </w:tblPr>
      <w:tblGrid>
        <w:gridCol w:w="568"/>
        <w:gridCol w:w="7082"/>
        <w:gridCol w:w="2126"/>
      </w:tblGrid>
      <w:tr w:rsidR="00812D7D" w:rsidRPr="00812D7D" w14:paraId="2C63F18A" w14:textId="77777777" w:rsidTr="00A05880">
        <w:trPr>
          <w:trHeight w:val="452"/>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70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76996BCC"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DF47B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DF47B6">
              <w:rPr>
                <w:rFonts w:ascii="Times New Roman" w:eastAsia="Calibri" w:hAnsi="Times New Roman" w:cs="Times New Roman"/>
                <w:b/>
                <w:sz w:val="20"/>
                <w:szCs w:val="20"/>
              </w:rPr>
              <w:t>)</w:t>
            </w:r>
          </w:p>
        </w:tc>
      </w:tr>
      <w:tr w:rsidR="00EB577A" w:rsidRPr="00121E3E" w14:paraId="684936BB" w14:textId="77777777" w:rsidTr="00A05880">
        <w:trPr>
          <w:trHeight w:val="446"/>
        </w:trPr>
        <w:tc>
          <w:tcPr>
            <w:tcW w:w="568" w:type="dxa"/>
            <w:tcBorders>
              <w:top w:val="single" w:sz="4" w:space="0" w:color="000000"/>
              <w:left w:val="single" w:sz="4" w:space="0" w:color="000000"/>
              <w:right w:val="single" w:sz="4" w:space="0" w:color="000000"/>
            </w:tcBorders>
            <w:vAlign w:val="center"/>
          </w:tcPr>
          <w:p w14:paraId="46787E6E" w14:textId="4E423FB7" w:rsidR="00EB577A" w:rsidRPr="00121E3E" w:rsidRDefault="00EB577A" w:rsidP="000F761C">
            <w:pPr>
              <w:jc w:val="center"/>
              <w:rPr>
                <w:rFonts w:ascii="Times New Roman" w:hAnsi="Times New Roman" w:cs="Times New Roman"/>
                <w:sz w:val="20"/>
                <w:szCs w:val="20"/>
              </w:rPr>
            </w:pPr>
            <w:r w:rsidRPr="00121E3E">
              <w:rPr>
                <w:rFonts w:ascii="Times New Roman" w:hAnsi="Times New Roman" w:cs="Times New Roman"/>
                <w:sz w:val="20"/>
                <w:szCs w:val="20"/>
              </w:rPr>
              <w:t>1.</w:t>
            </w:r>
          </w:p>
        </w:tc>
        <w:tc>
          <w:tcPr>
            <w:tcW w:w="7082" w:type="dxa"/>
            <w:tcBorders>
              <w:top w:val="single" w:sz="4" w:space="0" w:color="000000"/>
              <w:left w:val="single" w:sz="4" w:space="0" w:color="000000"/>
              <w:right w:val="single" w:sz="4" w:space="0" w:color="000000"/>
            </w:tcBorders>
            <w:vAlign w:val="center"/>
          </w:tcPr>
          <w:p w14:paraId="179724B8" w14:textId="2AA307EA" w:rsidR="00EB577A" w:rsidRPr="00807126" w:rsidRDefault="007A797F" w:rsidP="000F761C">
            <w:pPr>
              <w:jc w:val="both"/>
              <w:rPr>
                <w:rFonts w:ascii="Times New Roman" w:hAnsi="Times New Roman" w:cs="Times New Roman"/>
                <w:sz w:val="20"/>
                <w:szCs w:val="20"/>
              </w:rPr>
            </w:pPr>
            <w:r w:rsidRPr="007A797F">
              <w:rPr>
                <w:rFonts w:ascii="Times New Roman" w:hAnsi="Times New Roman" w:cs="Times New Roman"/>
                <w:sz w:val="20"/>
                <w:szCs w:val="20"/>
              </w:rPr>
              <w:t>Edukacinės erdvės įrengimo darbai</w:t>
            </w:r>
          </w:p>
        </w:tc>
        <w:tc>
          <w:tcPr>
            <w:tcW w:w="2126" w:type="dxa"/>
            <w:tcBorders>
              <w:top w:val="single" w:sz="4" w:space="0" w:color="000000"/>
              <w:left w:val="single" w:sz="4" w:space="0" w:color="000000"/>
              <w:right w:val="single" w:sz="4" w:space="0" w:color="000000"/>
            </w:tcBorders>
            <w:vAlign w:val="center"/>
          </w:tcPr>
          <w:p w14:paraId="1C6869C2" w14:textId="77777777" w:rsidR="00EB577A" w:rsidRPr="00121E3E" w:rsidRDefault="00EB577A" w:rsidP="0001691A">
            <w:pPr>
              <w:jc w:val="center"/>
              <w:rPr>
                <w:rFonts w:ascii="Times New Roman" w:hAnsi="Times New Roman" w:cs="Times New Roman"/>
                <w:i/>
                <w:sz w:val="20"/>
                <w:szCs w:val="20"/>
              </w:rPr>
            </w:pPr>
          </w:p>
        </w:tc>
      </w:tr>
      <w:tr w:rsidR="00812D7D" w:rsidRPr="00121E3E" w14:paraId="0DFF6A47" w14:textId="77777777" w:rsidTr="00A05880">
        <w:trPr>
          <w:trHeight w:val="226"/>
        </w:trPr>
        <w:tc>
          <w:tcPr>
            <w:tcW w:w="7650" w:type="dxa"/>
            <w:gridSpan w:val="2"/>
            <w:tcBorders>
              <w:top w:val="single" w:sz="4" w:space="0" w:color="000000"/>
              <w:left w:val="single" w:sz="4" w:space="0" w:color="000000"/>
              <w:bottom w:val="single" w:sz="4" w:space="0" w:color="000000"/>
              <w:right w:val="single" w:sz="4" w:space="0" w:color="000000"/>
            </w:tcBorders>
          </w:tcPr>
          <w:p w14:paraId="5BC5990C" w14:textId="72D8FA4B" w:rsidR="00812D7D" w:rsidRPr="00121E3E" w:rsidRDefault="00812D7D" w:rsidP="000F761C">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PVM</w:t>
            </w:r>
            <w:r w:rsidR="00DF47B6">
              <w:rPr>
                <w:rFonts w:ascii="Times New Roman" w:eastAsia="Times New Roman" w:hAnsi="Times New Roman" w:cs="Times New Roman"/>
                <w:b/>
                <w:sz w:val="20"/>
                <w:szCs w:val="20"/>
              </w:rPr>
              <w:t>, Eur</w:t>
            </w:r>
            <w:r w:rsidRPr="00121E3E">
              <w:rPr>
                <w:rFonts w:ascii="Times New Roman" w:eastAsia="Times New Roman" w:hAnsi="Times New Roman" w:cs="Times New Roman"/>
                <w:b/>
                <w:sz w:val="20"/>
                <w:szCs w:val="20"/>
              </w:rPr>
              <w:t xml:space="preserve"> </w:t>
            </w:r>
            <w:r w:rsidR="0097518E">
              <w:rPr>
                <w:rFonts w:ascii="Times New Roman" w:eastAsia="Times New Roman" w:hAnsi="Times New Roman" w:cs="Times New Roman"/>
                <w:b/>
                <w:sz w:val="20"/>
                <w:szCs w:val="20"/>
              </w:rPr>
              <w:t>(</w:t>
            </w:r>
            <w:r w:rsidR="0097518E" w:rsidRPr="00504E24">
              <w:rPr>
                <w:rFonts w:ascii="Times New Roman" w:eastAsia="Times New Roman" w:hAnsi="Times New Roman" w:cs="Times New Roman"/>
                <w:b/>
                <w:i/>
                <w:iCs/>
                <w:color w:val="EE0000"/>
                <w:sz w:val="20"/>
                <w:szCs w:val="20"/>
              </w:rPr>
              <w:t>įrašo tiekėjas</w:t>
            </w:r>
            <w:r w:rsidRPr="0097518E">
              <w:rPr>
                <w:rFonts w:ascii="Times New Roman" w:eastAsia="Times New Roman" w:hAnsi="Times New Roman" w:cs="Times New Roman"/>
                <w:b/>
                <w:color w:val="EE0000"/>
                <w:sz w:val="20"/>
                <w:szCs w:val="20"/>
              </w:rPr>
              <w:t xml:space="preserve"> </w:t>
            </w:r>
            <w:r w:rsidRPr="00121E3E">
              <w:rPr>
                <w:rFonts w:ascii="Times New Roman" w:eastAsia="Times New Roman" w:hAnsi="Times New Roman" w:cs="Times New Roman"/>
                <w:b/>
                <w:sz w:val="20"/>
                <w:szCs w:val="20"/>
              </w:rPr>
              <w:t>proc.)</w:t>
            </w:r>
            <w:r w:rsidR="00DF47B6">
              <w:rPr>
                <w:rFonts w:ascii="Times New Roman" w:eastAsia="Times New Roman" w:hAnsi="Times New Roman" w:cs="Times New Roman"/>
                <w:b/>
                <w:sz w:val="20"/>
                <w:szCs w:val="20"/>
              </w:rPr>
              <w:t>:</w:t>
            </w:r>
          </w:p>
        </w:tc>
        <w:tc>
          <w:tcPr>
            <w:tcW w:w="2126" w:type="dxa"/>
            <w:tcBorders>
              <w:top w:val="single" w:sz="4" w:space="0" w:color="000000"/>
              <w:left w:val="single" w:sz="4" w:space="0" w:color="000000"/>
              <w:bottom w:val="single" w:sz="4" w:space="0" w:color="000000"/>
              <w:right w:val="single" w:sz="4" w:space="0" w:color="000000"/>
            </w:tcBorders>
          </w:tcPr>
          <w:p w14:paraId="468D3787" w14:textId="77777777" w:rsidR="00812D7D" w:rsidRPr="00121E3E" w:rsidRDefault="00812D7D" w:rsidP="0001691A">
            <w:pPr>
              <w:jc w:val="center"/>
              <w:rPr>
                <w:rFonts w:ascii="Times New Roman" w:hAnsi="Times New Roman" w:cs="Times New Roman"/>
                <w:sz w:val="20"/>
                <w:szCs w:val="20"/>
              </w:rPr>
            </w:pPr>
          </w:p>
        </w:tc>
      </w:tr>
      <w:tr w:rsidR="00812D7D" w:rsidRPr="006E6863" w14:paraId="263D78A9" w14:textId="77777777" w:rsidTr="00A05880">
        <w:trPr>
          <w:trHeight w:val="226"/>
        </w:trPr>
        <w:tc>
          <w:tcPr>
            <w:tcW w:w="7650" w:type="dxa"/>
            <w:gridSpan w:val="2"/>
            <w:tcBorders>
              <w:top w:val="single" w:sz="4" w:space="0" w:color="000000"/>
              <w:left w:val="single" w:sz="4" w:space="0" w:color="000000"/>
              <w:bottom w:val="single" w:sz="4" w:space="0" w:color="000000"/>
              <w:right w:val="single" w:sz="4" w:space="0" w:color="000000"/>
            </w:tcBorders>
          </w:tcPr>
          <w:p w14:paraId="1A9CE1AA" w14:textId="3EBA0FAD" w:rsidR="00812D7D" w:rsidRPr="00121E3E" w:rsidRDefault="00293EBE" w:rsidP="000F761C">
            <w:pPr>
              <w:jc w:val="right"/>
              <w:rPr>
                <w:rFonts w:ascii="Times New Roman" w:hAnsi="Times New Roman" w:cs="Times New Roman"/>
                <w:sz w:val="20"/>
                <w:szCs w:val="20"/>
              </w:rPr>
            </w:pPr>
            <w:r>
              <w:rPr>
                <w:rFonts w:ascii="Times New Roman" w:eastAsia="Times New Roman" w:hAnsi="Times New Roman" w:cs="Times New Roman"/>
                <w:b/>
                <w:sz w:val="20"/>
                <w:szCs w:val="20"/>
              </w:rPr>
              <w:t>Bendra p</w:t>
            </w:r>
            <w:r w:rsidR="00812D7D" w:rsidRPr="00121E3E">
              <w:rPr>
                <w:rFonts w:ascii="Times New Roman" w:eastAsia="Times New Roman" w:hAnsi="Times New Roman" w:cs="Times New Roman"/>
                <w:b/>
                <w:sz w:val="20"/>
                <w:szCs w:val="20"/>
              </w:rPr>
              <w:t xml:space="preserve">asiūlymo kaina, </w:t>
            </w:r>
            <w:r w:rsidR="00812D7D"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00812D7D" w:rsidRPr="00121E3E">
              <w:rPr>
                <w:rFonts w:ascii="Times New Roman" w:eastAsia="Times New Roman" w:hAnsi="Times New Roman" w:cs="Times New Roman"/>
                <w:b/>
                <w:bCs/>
                <w:sz w:val="20"/>
                <w:szCs w:val="20"/>
              </w:rPr>
              <w:t>su PVM</w:t>
            </w:r>
            <w:r>
              <w:rPr>
                <w:rFonts w:ascii="Times New Roman" w:eastAsia="Times New Roman" w:hAnsi="Times New Roman" w:cs="Times New Roman"/>
                <w:b/>
                <w:bCs/>
                <w:sz w:val="20"/>
                <w:szCs w:val="20"/>
              </w:rPr>
              <w:t>)</w:t>
            </w:r>
            <w:r w:rsidR="00812D7D"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000000"/>
              <w:right w:val="single" w:sz="4" w:space="0" w:color="000000"/>
            </w:tcBorders>
          </w:tcPr>
          <w:p w14:paraId="0F89EF42" w14:textId="33096B4D" w:rsidR="00812D7D" w:rsidRPr="00121E3E" w:rsidRDefault="00812D7D" w:rsidP="0001691A">
            <w:pPr>
              <w:jc w:val="center"/>
              <w:rPr>
                <w:rFonts w:ascii="Times New Roman" w:hAnsi="Times New Roman" w:cs="Times New Roman"/>
                <w:sz w:val="20"/>
                <w:szCs w:val="20"/>
              </w:rPr>
            </w:pPr>
          </w:p>
        </w:tc>
      </w:tr>
    </w:tbl>
    <w:p w14:paraId="68D617A2" w14:textId="77777777" w:rsidR="0078685D" w:rsidRPr="00FD3ED1" w:rsidRDefault="0078685D" w:rsidP="009B0424">
      <w:pPr>
        <w:contextualSpacing/>
        <w:jc w:val="both"/>
        <w:rPr>
          <w:rFonts w:ascii="Times New Roman" w:hAnsi="Times New Roman" w:cs="Times New Roman"/>
          <w:b/>
          <w:iCs/>
          <w:sz w:val="24"/>
          <w:szCs w:val="24"/>
          <w14:ligatures w14:val="none"/>
        </w:rPr>
      </w:pPr>
    </w:p>
    <w:p w14:paraId="2FFCBB24" w14:textId="08B87BE1" w:rsidR="00AE6083" w:rsidRDefault="00AE6083" w:rsidP="00674794">
      <w:pPr>
        <w:widowControl w:val="0"/>
        <w:suppressAutoHyphens/>
        <w:ind w:firstLine="709"/>
        <w:jc w:val="both"/>
        <w:outlineLvl w:val="0"/>
        <w:rPr>
          <w:rFonts w:ascii="Times New Roman" w:eastAsia="Calibri" w:hAnsi="Times New Roman" w:cs="Times New Roman"/>
          <w:bCs/>
          <w:sz w:val="24"/>
          <w:szCs w:val="24"/>
          <w:u w:val="single"/>
          <w:shd w:val="clear" w:color="auto" w:fill="FFFFFF"/>
          <w14:ligatures w14:val="none"/>
        </w:rPr>
      </w:pPr>
      <w:bookmarkStart w:id="6"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93EBE">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93EBE">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674794">
      <w:pPr>
        <w:widowControl w:val="0"/>
        <w:suppressAutoHyphens/>
        <w:ind w:right="-227" w:firstLine="709"/>
        <w:jc w:val="both"/>
        <w:outlineLvl w:val="0"/>
        <w:rPr>
          <w:rFonts w:ascii="Times New Roman" w:eastAsia="Calibri" w:hAnsi="Times New Roman" w:cs="Times New Roman"/>
          <w:b/>
          <w:sz w:val="24"/>
          <w:szCs w:val="24"/>
          <w14:ligatures w14:val="none"/>
        </w:rPr>
      </w:pPr>
    </w:p>
    <w:p w14:paraId="0DA40EFA" w14:textId="53238835" w:rsidR="00AE6083" w:rsidRPr="003672E4" w:rsidRDefault="00DB17FE" w:rsidP="001D31E1">
      <w:pPr>
        <w:widowControl w:val="0"/>
        <w:suppressAutoHyphens/>
        <w:ind w:firstLine="709"/>
        <w:contextualSpacing/>
        <w:jc w:val="both"/>
        <w:rPr>
          <w:rFonts w:ascii="Times New Roman" w:hAnsi="Times New Roman" w:cs="Times New Roman"/>
          <w:iCs/>
          <w:sz w:val="24"/>
          <w:szCs w:val="24"/>
          <w14:ligatures w14:val="none"/>
        </w:rPr>
      </w:pPr>
      <w:r w:rsidRPr="003672E4">
        <w:rPr>
          <w:rFonts w:ascii="Times New Roman" w:eastAsia="Calibri" w:hAnsi="Times New Roman" w:cs="Times New Roman"/>
          <w:sz w:val="24"/>
          <w:szCs w:val="24"/>
          <w14:ligatures w14:val="none"/>
        </w:rPr>
        <w:t xml:space="preserve">6.6. </w:t>
      </w:r>
      <w:r w:rsidR="00AE6083" w:rsidRPr="003672E4">
        <w:rPr>
          <w:rFonts w:ascii="Times New Roman" w:eastAsia="Calibri" w:hAnsi="Times New Roman" w:cs="Times New Roman"/>
          <w:sz w:val="24"/>
          <w:szCs w:val="24"/>
          <w14:ligatures w14:val="none"/>
        </w:rPr>
        <w:t xml:space="preserve">Jei „PVM“ laukas nepildomas, nurodykite priežastis, dėl kurių PVM nemokamas: </w:t>
      </w:r>
      <w:r w:rsidR="00AE6083" w:rsidRPr="003672E4">
        <w:rPr>
          <w:rFonts w:ascii="Times New Roman" w:eastAsia="Calibri" w:hAnsi="Times New Roman" w:cs="Times New Roman"/>
          <w:sz w:val="24"/>
          <w:szCs w:val="24"/>
          <w:u w:val="single"/>
          <w14:ligatures w14:val="none"/>
        </w:rPr>
        <w:tab/>
        <w:t>__</w:t>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D80967">
        <w:rPr>
          <w:rFonts w:ascii="Times New Roman" w:eastAsia="Calibri" w:hAnsi="Times New Roman" w:cs="Times New Roman"/>
          <w:sz w:val="24"/>
          <w:szCs w:val="24"/>
          <w:u w:val="single"/>
          <w14:ligatures w14:val="none"/>
        </w:rPr>
        <w:t xml:space="preserve">    </w:t>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D80967">
        <w:rPr>
          <w:rFonts w:ascii="Times New Roman" w:eastAsia="Calibri" w:hAnsi="Times New Roman" w:cs="Times New Roman"/>
          <w:sz w:val="24"/>
          <w:szCs w:val="24"/>
          <w:u w:val="single"/>
          <w14:ligatures w14:val="none"/>
        </w:rPr>
        <w:t xml:space="preserve">   </w:t>
      </w:r>
    </w:p>
    <w:p w14:paraId="73692382" w14:textId="77777777" w:rsidR="00CE6F5A" w:rsidRPr="003672E4" w:rsidRDefault="00CE6F5A" w:rsidP="001D31E1">
      <w:pPr>
        <w:widowControl w:val="0"/>
        <w:suppressAutoHyphens/>
        <w:ind w:firstLine="709"/>
        <w:jc w:val="both"/>
        <w:rPr>
          <w:rFonts w:ascii="Times New Roman" w:hAnsi="Times New Roman" w:cs="Times New Roman"/>
          <w:b/>
          <w:bCs/>
          <w:iCs/>
          <w:sz w:val="24"/>
          <w:szCs w:val="20"/>
          <w14:ligatures w14:val="none"/>
        </w:rPr>
      </w:pPr>
    </w:p>
    <w:p w14:paraId="7C0CD8A6" w14:textId="33DD65C4" w:rsidR="00DB17FE" w:rsidRDefault="00DB17FE" w:rsidP="001D31E1">
      <w:pPr>
        <w:ind w:firstLine="709"/>
        <w:contextualSpacing/>
        <w:jc w:val="both"/>
        <w:rPr>
          <w:rFonts w:ascii="Times New Roman" w:eastAsia="Times New Roman" w:hAnsi="Times New Roman" w:cs="Times New Roman"/>
          <w:bCs/>
          <w:sz w:val="24"/>
          <w:szCs w:val="24"/>
          <w14:ligatures w14:val="none"/>
        </w:rPr>
      </w:pPr>
      <w:r w:rsidRPr="003672E4">
        <w:rPr>
          <w:rFonts w:ascii="Times New Roman" w:eastAsia="Times New Roman" w:hAnsi="Times New Roman" w:cs="Times New Roman"/>
          <w:bCs/>
          <w:sz w:val="24"/>
          <w:szCs w:val="24"/>
          <w14:ligatures w14:val="none"/>
        </w:rPr>
        <w:t>6.7. Neįkainavus kurių nors darbų arba nenumačius išlaidų technologiškai būtiniems procesams atlikti, numatytiems pateiktoje techninėje dokumentacijoje, laikoma kad šiuos darbus pasiūlymą pateikęs dalyvis atlieka savo sąskaita.</w:t>
      </w:r>
    </w:p>
    <w:p w14:paraId="0C0D6DB0" w14:textId="77777777" w:rsidR="001D31E1" w:rsidRPr="003672E4" w:rsidRDefault="001D31E1" w:rsidP="001D31E1">
      <w:pPr>
        <w:ind w:firstLine="709"/>
        <w:contextualSpacing/>
        <w:jc w:val="both"/>
        <w:rPr>
          <w:rFonts w:ascii="Times New Roman" w:eastAsia="Times New Roman" w:hAnsi="Times New Roman" w:cs="Times New Roman"/>
          <w:bCs/>
          <w:sz w:val="24"/>
          <w:szCs w:val="24"/>
          <w14:ligatures w14:val="none"/>
        </w:rPr>
      </w:pPr>
    </w:p>
    <w:p w14:paraId="2764DDF6" w14:textId="77777777" w:rsidR="001D31E1" w:rsidRPr="00824285" w:rsidRDefault="001D31E1" w:rsidP="001D31E1">
      <w:pPr>
        <w:pStyle w:val="Sraopastraipa"/>
        <w:spacing w:after="0"/>
        <w:ind w:left="0" w:firstLine="709"/>
        <w:rPr>
          <w:rFonts w:ascii="Times New Roman" w:hAnsi="Times New Roman" w:cs="Times New Roman"/>
          <w:b/>
          <w:bCs/>
          <w:iCs/>
          <w:sz w:val="24"/>
          <w:szCs w:val="24"/>
        </w:rPr>
      </w:pPr>
      <w:r>
        <w:rPr>
          <w:rFonts w:ascii="Times New Roman" w:eastAsia="Calibri" w:hAnsi="Times New Roman" w:cs="Times New Roman"/>
          <w:sz w:val="24"/>
          <w:szCs w:val="24"/>
        </w:rPr>
        <w:t xml:space="preserve">6.8. </w:t>
      </w:r>
      <w:r w:rsidRPr="00DF56CB">
        <w:rPr>
          <w:rFonts w:ascii="Times New Roman" w:hAnsi="Times New Roman" w:cs="Times New Roman"/>
          <w:b/>
          <w:bCs/>
          <w:iCs/>
          <w:sz w:val="24"/>
          <w:szCs w:val="24"/>
        </w:rPr>
        <w:t>Techninės charakteristikos lentelė (privaloma užpildyti):</w:t>
      </w:r>
    </w:p>
    <w:tbl>
      <w:tblPr>
        <w:tblStyle w:val="Lentelstinklelis"/>
        <w:tblW w:w="10012" w:type="dxa"/>
        <w:tblInd w:w="-147" w:type="dxa"/>
        <w:tblLook w:val="04A0" w:firstRow="1" w:lastRow="0" w:firstColumn="1" w:lastColumn="0" w:noHBand="0" w:noVBand="1"/>
      </w:tblPr>
      <w:tblGrid>
        <w:gridCol w:w="573"/>
        <w:gridCol w:w="2002"/>
        <w:gridCol w:w="3826"/>
        <w:gridCol w:w="3611"/>
      </w:tblGrid>
      <w:tr w:rsidR="001D31E1" w:rsidRPr="00A34D69" w14:paraId="5465733C" w14:textId="77777777" w:rsidTr="00812FE0">
        <w:trPr>
          <w:trHeight w:val="1332"/>
        </w:trPr>
        <w:tc>
          <w:tcPr>
            <w:tcW w:w="573" w:type="dxa"/>
            <w:shd w:val="clear" w:color="auto" w:fill="D9E2F3" w:themeFill="accent1" w:themeFillTint="33"/>
            <w:vAlign w:val="center"/>
          </w:tcPr>
          <w:p w14:paraId="63A3F9C3" w14:textId="77777777" w:rsidR="001D31E1" w:rsidRPr="00824285" w:rsidRDefault="001D31E1" w:rsidP="00B80C99">
            <w:pPr>
              <w:contextualSpacing/>
              <w:jc w:val="both"/>
              <w:rPr>
                <w:rFonts w:ascii="Times New Roman" w:eastAsia="Calibri" w:hAnsi="Times New Roman" w:cs="Times New Roman"/>
                <w:b/>
                <w:bCs/>
              </w:rPr>
            </w:pPr>
            <w:r w:rsidRPr="00824285">
              <w:rPr>
                <w:rFonts w:ascii="Times New Roman" w:eastAsia="Calibri" w:hAnsi="Times New Roman" w:cs="Times New Roman"/>
                <w:b/>
                <w:bCs/>
              </w:rPr>
              <w:t>Eil. Nr.</w:t>
            </w:r>
          </w:p>
        </w:tc>
        <w:tc>
          <w:tcPr>
            <w:tcW w:w="2002" w:type="dxa"/>
            <w:shd w:val="clear" w:color="auto" w:fill="D9E2F3" w:themeFill="accent1" w:themeFillTint="33"/>
            <w:vAlign w:val="center"/>
          </w:tcPr>
          <w:p w14:paraId="24B18E0D" w14:textId="77777777" w:rsidR="001D31E1" w:rsidRPr="00824285" w:rsidRDefault="001D31E1" w:rsidP="00B80C99">
            <w:pPr>
              <w:contextualSpacing/>
              <w:jc w:val="center"/>
              <w:rPr>
                <w:rFonts w:ascii="Times New Roman" w:eastAsia="Calibri" w:hAnsi="Times New Roman" w:cs="Times New Roman"/>
                <w:b/>
                <w:bCs/>
              </w:rPr>
            </w:pPr>
            <w:r w:rsidRPr="00824285">
              <w:rPr>
                <w:rFonts w:ascii="Times New Roman" w:eastAsia="Calibri" w:hAnsi="Times New Roman" w:cs="Times New Roman"/>
                <w:b/>
                <w:bCs/>
              </w:rPr>
              <w:t>Parametro pavadinimas</w:t>
            </w:r>
          </w:p>
        </w:tc>
        <w:tc>
          <w:tcPr>
            <w:tcW w:w="3826" w:type="dxa"/>
            <w:shd w:val="clear" w:color="auto" w:fill="D9E2F3" w:themeFill="accent1" w:themeFillTint="33"/>
            <w:vAlign w:val="center"/>
          </w:tcPr>
          <w:p w14:paraId="4AA344E4" w14:textId="77777777" w:rsidR="001D31E1" w:rsidRPr="00824285" w:rsidRDefault="001D31E1" w:rsidP="00B80C99">
            <w:pPr>
              <w:contextualSpacing/>
              <w:jc w:val="center"/>
              <w:rPr>
                <w:rFonts w:ascii="Times New Roman" w:eastAsia="Calibri" w:hAnsi="Times New Roman" w:cs="Times New Roman"/>
                <w:b/>
                <w:bCs/>
              </w:rPr>
            </w:pPr>
            <w:r w:rsidRPr="00824285">
              <w:rPr>
                <w:rFonts w:ascii="Times New Roman" w:eastAsia="Calibri" w:hAnsi="Times New Roman" w:cs="Times New Roman"/>
                <w:b/>
                <w:bCs/>
              </w:rPr>
              <w:t>Reikalavimas</w:t>
            </w:r>
          </w:p>
        </w:tc>
        <w:tc>
          <w:tcPr>
            <w:tcW w:w="3611" w:type="dxa"/>
            <w:shd w:val="clear" w:color="auto" w:fill="D9E2F3" w:themeFill="accent1" w:themeFillTint="33"/>
            <w:vAlign w:val="center"/>
          </w:tcPr>
          <w:p w14:paraId="7496B332" w14:textId="77777777" w:rsidR="001D31E1" w:rsidRPr="00824285" w:rsidRDefault="001D31E1" w:rsidP="00B80C99">
            <w:pPr>
              <w:contextualSpacing/>
              <w:jc w:val="both"/>
              <w:rPr>
                <w:rFonts w:ascii="Times New Roman" w:eastAsia="Calibri" w:hAnsi="Times New Roman" w:cs="Times New Roman"/>
                <w:b/>
                <w:bCs/>
              </w:rPr>
            </w:pPr>
            <w:r w:rsidRPr="00A82645">
              <w:rPr>
                <w:rFonts w:ascii="Times New Roman" w:hAnsi="Times New Roman" w:cs="Times New Roman"/>
                <w:b/>
                <w:bCs/>
              </w:rPr>
              <w:t>Tiekėjo siūlomų prekių techninės charakteristikos (</w:t>
            </w:r>
            <w:r w:rsidRPr="00A82645">
              <w:rPr>
                <w:rFonts w:ascii="Times New Roman" w:hAnsi="Times New Roman" w:cs="Times New Roman"/>
                <w:b/>
                <w:bCs/>
                <w:color w:val="FF0000"/>
              </w:rPr>
              <w:t>privaloma išsamiai aprašyti siūlomų prietaisų technines charakteristikas</w:t>
            </w:r>
            <w:r w:rsidRPr="00A82645">
              <w:rPr>
                <w:rFonts w:ascii="Times New Roman" w:hAnsi="Times New Roman" w:cs="Times New Roman"/>
                <w:b/>
                <w:bCs/>
              </w:rPr>
              <w:t>. Pasiūlymai, kuriuose bus įrašyta Taip/Ne/Atitinka, bus atmesti kaip neatitinkantys reikalavimų)</w:t>
            </w:r>
          </w:p>
        </w:tc>
      </w:tr>
      <w:tr w:rsidR="001D31E1" w:rsidRPr="00A34D69" w14:paraId="27230D31" w14:textId="77777777" w:rsidTr="00812FE0">
        <w:trPr>
          <w:trHeight w:val="800"/>
        </w:trPr>
        <w:tc>
          <w:tcPr>
            <w:tcW w:w="573" w:type="dxa"/>
            <w:vAlign w:val="center"/>
          </w:tcPr>
          <w:p w14:paraId="53029831" w14:textId="77777777" w:rsidR="001D31E1" w:rsidRPr="00A34D69" w:rsidRDefault="001D31E1" w:rsidP="00B80C99">
            <w:pPr>
              <w:tabs>
                <w:tab w:val="left" w:pos="345"/>
              </w:tabs>
              <w:jc w:val="center"/>
              <w:rPr>
                <w:rFonts w:ascii="Times New Roman" w:eastAsia="Calibri" w:hAnsi="Times New Roman" w:cs="Times New Roman"/>
              </w:rPr>
            </w:pPr>
            <w:r w:rsidRPr="00A34D69">
              <w:rPr>
                <w:rFonts w:ascii="Times New Roman" w:eastAsia="Calibri" w:hAnsi="Times New Roman" w:cs="Times New Roman"/>
              </w:rPr>
              <w:t>1.</w:t>
            </w:r>
          </w:p>
        </w:tc>
        <w:tc>
          <w:tcPr>
            <w:tcW w:w="2002" w:type="dxa"/>
            <w:vAlign w:val="center"/>
          </w:tcPr>
          <w:p w14:paraId="25957003" w14:textId="74F80A8B" w:rsidR="001D31E1" w:rsidRPr="00A34D69" w:rsidRDefault="001D31E1" w:rsidP="00B80C99">
            <w:pPr>
              <w:contextualSpacing/>
              <w:jc w:val="both"/>
              <w:rPr>
                <w:rFonts w:ascii="Times New Roman" w:eastAsia="Calibri" w:hAnsi="Times New Roman" w:cs="Times New Roman"/>
              </w:rPr>
            </w:pPr>
            <w:r>
              <w:rPr>
                <w:rFonts w:ascii="Times New Roman" w:eastAsia="Calibri" w:hAnsi="Times New Roman" w:cs="Times New Roman"/>
              </w:rPr>
              <w:t>Langai</w:t>
            </w:r>
            <w:r w:rsidR="000367AA">
              <w:rPr>
                <w:rFonts w:ascii="Times New Roman" w:eastAsia="Calibri" w:hAnsi="Times New Roman" w:cs="Times New Roman"/>
              </w:rPr>
              <w:t xml:space="preserve"> (stoglangiai)</w:t>
            </w:r>
          </w:p>
        </w:tc>
        <w:tc>
          <w:tcPr>
            <w:tcW w:w="3826" w:type="dxa"/>
            <w:vAlign w:val="center"/>
          </w:tcPr>
          <w:p w14:paraId="70F6DF41" w14:textId="020B2EC5" w:rsidR="001D31E1" w:rsidRPr="000367AA" w:rsidRDefault="000367AA" w:rsidP="00B80C99">
            <w:pPr>
              <w:contextualSpacing/>
              <w:jc w:val="both"/>
              <w:rPr>
                <w:rFonts w:ascii="Times New Roman" w:eastAsia="Calibri" w:hAnsi="Times New Roman" w:cs="Times New Roman"/>
              </w:rPr>
            </w:pPr>
            <w:r w:rsidRPr="000367AA">
              <w:rPr>
                <w:rFonts w:ascii="Times New Roman" w:eastAsia="Calibri" w:hAnsi="Times New Roman" w:cs="Times New Roman"/>
                <w:b/>
                <w:bCs/>
                <w:lang w:eastAsia="en-US"/>
              </w:rPr>
              <w:t>Ne mažiau kaip 4 stoglangiai</w:t>
            </w:r>
            <w:r w:rsidRPr="000367AA">
              <w:rPr>
                <w:rFonts w:ascii="Times New Roman" w:eastAsia="Calibri" w:hAnsi="Times New Roman" w:cs="Times New Roman"/>
                <w:lang w:eastAsia="en-US"/>
              </w:rPr>
              <w:t xml:space="preserve"> su pakėlėjais ir fiksatoriais. Langai turi automatiškai atsidaryti sušilus Kupolo orui iki 17–25</w:t>
            </w:r>
            <w:r w:rsidRPr="000367AA">
              <w:rPr>
                <w:rFonts w:ascii="Times New Roman" w:eastAsia="Calibri" w:hAnsi="Times New Roman" w:cs="Times New Roman"/>
                <w:vertAlign w:val="superscript"/>
                <w:lang w:eastAsia="en-US"/>
              </w:rPr>
              <w:t>0</w:t>
            </w:r>
            <w:r w:rsidRPr="000367AA">
              <w:rPr>
                <w:rFonts w:ascii="Times New Roman" w:eastAsia="Calibri" w:hAnsi="Times New Roman" w:cs="Times New Roman"/>
                <w:lang w:eastAsia="en-US"/>
              </w:rPr>
              <w:t xml:space="preserve"> C temperatūrai, priklausomai nuo pasirinkimo, atvėsus orui, automatiškai užsidaryti.</w:t>
            </w:r>
          </w:p>
        </w:tc>
        <w:tc>
          <w:tcPr>
            <w:tcW w:w="3611" w:type="dxa"/>
          </w:tcPr>
          <w:p w14:paraId="49DFBB58" w14:textId="77777777" w:rsidR="001D31E1" w:rsidRPr="00A34D69" w:rsidRDefault="001D31E1" w:rsidP="00B80C99">
            <w:pPr>
              <w:contextualSpacing/>
              <w:jc w:val="both"/>
              <w:rPr>
                <w:rFonts w:ascii="Times New Roman" w:eastAsia="Calibri" w:hAnsi="Times New Roman" w:cs="Times New Roman"/>
              </w:rPr>
            </w:pPr>
          </w:p>
        </w:tc>
      </w:tr>
      <w:tr w:rsidR="00FB1E06" w:rsidRPr="00A34D69" w14:paraId="65FCAE79" w14:textId="77777777" w:rsidTr="00812FE0">
        <w:trPr>
          <w:trHeight w:val="1633"/>
        </w:trPr>
        <w:tc>
          <w:tcPr>
            <w:tcW w:w="573" w:type="dxa"/>
            <w:vAlign w:val="center"/>
          </w:tcPr>
          <w:p w14:paraId="06BDCBB3" w14:textId="77777777" w:rsidR="00FB1E06" w:rsidRPr="00A34D69" w:rsidRDefault="00FB1E06" w:rsidP="00B80C99">
            <w:pPr>
              <w:contextualSpacing/>
              <w:jc w:val="center"/>
              <w:rPr>
                <w:rFonts w:ascii="Times New Roman" w:eastAsia="Calibri" w:hAnsi="Times New Roman" w:cs="Times New Roman"/>
              </w:rPr>
            </w:pPr>
            <w:r w:rsidRPr="00A34D69">
              <w:rPr>
                <w:rFonts w:ascii="Times New Roman" w:eastAsia="Calibri" w:hAnsi="Times New Roman" w:cs="Times New Roman"/>
              </w:rPr>
              <w:t>2.</w:t>
            </w:r>
          </w:p>
          <w:p w14:paraId="3A3C3CAA" w14:textId="77777777" w:rsidR="00FB1E06" w:rsidRPr="00A34D69" w:rsidRDefault="00FB1E06" w:rsidP="00B80C99">
            <w:pPr>
              <w:contextualSpacing/>
              <w:rPr>
                <w:rFonts w:ascii="Times New Roman" w:eastAsia="Calibri" w:hAnsi="Times New Roman" w:cs="Times New Roman"/>
              </w:rPr>
            </w:pPr>
          </w:p>
        </w:tc>
        <w:tc>
          <w:tcPr>
            <w:tcW w:w="2002" w:type="dxa"/>
            <w:vAlign w:val="center"/>
          </w:tcPr>
          <w:p w14:paraId="33F006CC" w14:textId="77777777" w:rsidR="00FB1E06" w:rsidRPr="00A34D69" w:rsidRDefault="00FB1E06" w:rsidP="00B80C99">
            <w:pPr>
              <w:contextualSpacing/>
              <w:jc w:val="both"/>
              <w:rPr>
                <w:rFonts w:ascii="Times New Roman" w:eastAsia="Calibri" w:hAnsi="Times New Roman" w:cs="Times New Roman"/>
              </w:rPr>
            </w:pPr>
            <w:r>
              <w:rPr>
                <w:rFonts w:ascii="Times New Roman" w:eastAsia="Calibri" w:hAnsi="Times New Roman" w:cs="Times New Roman"/>
              </w:rPr>
              <w:t>Šildymo/vėsinimo sistema</w:t>
            </w:r>
          </w:p>
        </w:tc>
        <w:tc>
          <w:tcPr>
            <w:tcW w:w="3826" w:type="dxa"/>
            <w:vAlign w:val="center"/>
          </w:tcPr>
          <w:p w14:paraId="2B1CAB41" w14:textId="36DF036D" w:rsidR="00FB1E06" w:rsidRPr="00FB1E06" w:rsidRDefault="00FB1E06" w:rsidP="00FB1E06">
            <w:pPr>
              <w:contextualSpacing/>
              <w:jc w:val="both"/>
              <w:rPr>
                <w:rFonts w:ascii="Times New Roman" w:hAnsi="Times New Roman" w:cs="Times New Roman"/>
              </w:rPr>
            </w:pPr>
            <w:r w:rsidRPr="00FB1E06">
              <w:rPr>
                <w:rFonts w:ascii="Times New Roman" w:hAnsi="Times New Roman" w:cs="Times New Roman"/>
                <w:b/>
                <w:bCs/>
              </w:rPr>
              <w:t>Įrenginio tipas:</w:t>
            </w:r>
            <w:r w:rsidRPr="00FB1E06">
              <w:rPr>
                <w:rFonts w:ascii="Times New Roman" w:hAnsi="Times New Roman" w:cs="Times New Roman"/>
              </w:rPr>
              <w:t xml:space="preserve"> oro kondicionierius – šilumos siurblys oras–oras</w:t>
            </w:r>
            <w:r w:rsidR="0089089C">
              <w:rPr>
                <w:rFonts w:ascii="Times New Roman" w:hAnsi="Times New Roman" w:cs="Times New Roman"/>
              </w:rPr>
              <w:t>.</w:t>
            </w:r>
          </w:p>
          <w:p w14:paraId="6333EC31" w14:textId="07EB9D77" w:rsidR="00FB1E06" w:rsidRPr="00FB1E06" w:rsidRDefault="00FB1E06" w:rsidP="00FB1E06">
            <w:pPr>
              <w:contextualSpacing/>
              <w:jc w:val="both"/>
              <w:rPr>
                <w:rFonts w:ascii="Times New Roman" w:hAnsi="Times New Roman" w:cs="Times New Roman"/>
              </w:rPr>
            </w:pPr>
            <w:r w:rsidRPr="00FB1E06">
              <w:rPr>
                <w:rFonts w:ascii="Times New Roman" w:hAnsi="Times New Roman" w:cs="Times New Roman"/>
                <w:b/>
                <w:bCs/>
              </w:rPr>
              <w:t>Našumas:</w:t>
            </w:r>
            <w:r w:rsidRPr="00FB1E06">
              <w:rPr>
                <w:rFonts w:ascii="Times New Roman" w:hAnsi="Times New Roman" w:cs="Times New Roman"/>
              </w:rPr>
              <w:t xml:space="preserve"> oro srautas ne mažesnis kaip </w:t>
            </w:r>
            <w:r w:rsidR="00C565A2">
              <w:rPr>
                <w:rFonts w:ascii="Times New Roman" w:hAnsi="Times New Roman" w:cs="Times New Roman"/>
              </w:rPr>
              <w:t xml:space="preserve">500 </w:t>
            </w:r>
            <w:r w:rsidRPr="00FB1E06">
              <w:rPr>
                <w:rFonts w:ascii="Times New Roman" w:hAnsi="Times New Roman" w:cs="Times New Roman"/>
              </w:rPr>
              <w:t>m³/val.</w:t>
            </w:r>
          </w:p>
          <w:p w14:paraId="42F18280" w14:textId="484683DC" w:rsidR="00FB1E06" w:rsidRPr="00FB1E06" w:rsidRDefault="00FB1E06" w:rsidP="00FB1E06">
            <w:pPr>
              <w:contextualSpacing/>
              <w:jc w:val="both"/>
              <w:rPr>
                <w:rFonts w:ascii="Times New Roman" w:hAnsi="Times New Roman" w:cs="Times New Roman"/>
              </w:rPr>
            </w:pPr>
            <w:r w:rsidRPr="00FB1E06">
              <w:rPr>
                <w:rFonts w:ascii="Times New Roman" w:hAnsi="Times New Roman" w:cs="Times New Roman"/>
                <w:b/>
                <w:bCs/>
              </w:rPr>
              <w:t>Energijos efektyvumas:</w:t>
            </w:r>
            <w:r w:rsidRPr="00FB1E06">
              <w:rPr>
                <w:rFonts w:ascii="Times New Roman" w:hAnsi="Times New Roman" w:cs="Times New Roman"/>
              </w:rPr>
              <w:t xml:space="preserve"> įrenginio energijos klasė ne žemesnė kaip A++.</w:t>
            </w:r>
          </w:p>
          <w:p w14:paraId="1396BD7C" w14:textId="543D5FC5" w:rsidR="00FB1E06" w:rsidRPr="00FB1E06" w:rsidRDefault="00FB1E06" w:rsidP="00FB1E06">
            <w:pPr>
              <w:contextualSpacing/>
              <w:jc w:val="both"/>
              <w:rPr>
                <w:rFonts w:ascii="Times New Roman" w:hAnsi="Times New Roman" w:cs="Times New Roman"/>
                <w:b/>
                <w:bCs/>
              </w:rPr>
            </w:pPr>
            <w:r w:rsidRPr="00FB1E06">
              <w:rPr>
                <w:rFonts w:ascii="Times New Roman" w:hAnsi="Times New Roman" w:cs="Times New Roman"/>
                <w:b/>
                <w:bCs/>
              </w:rPr>
              <w:t>Darbinės sąlygos:</w:t>
            </w:r>
          </w:p>
          <w:p w14:paraId="4959249C" w14:textId="04ECCDBF" w:rsidR="00FB1E06" w:rsidRPr="00FB1E06" w:rsidRDefault="00FB1E06" w:rsidP="00FB1E06">
            <w:pPr>
              <w:contextualSpacing/>
              <w:jc w:val="both"/>
              <w:rPr>
                <w:rFonts w:ascii="Times New Roman" w:hAnsi="Times New Roman" w:cs="Times New Roman"/>
              </w:rPr>
            </w:pPr>
            <w:r w:rsidRPr="00FB1E06">
              <w:rPr>
                <w:rFonts w:ascii="Times New Roman" w:hAnsi="Times New Roman" w:cs="Times New Roman"/>
              </w:rPr>
              <w:t>Užtikrinamas šildymas, kai lauko oro temperatūra yra iki –15 °C.</w:t>
            </w:r>
          </w:p>
          <w:p w14:paraId="1A418D10" w14:textId="28985E88" w:rsidR="00FB1E06" w:rsidRPr="00FB1E06" w:rsidRDefault="00FB1E06" w:rsidP="00FB1E06">
            <w:pPr>
              <w:contextualSpacing/>
              <w:jc w:val="both"/>
              <w:rPr>
                <w:rFonts w:ascii="Times New Roman" w:hAnsi="Times New Roman" w:cs="Times New Roman"/>
              </w:rPr>
            </w:pPr>
            <w:r w:rsidRPr="00FB1E06">
              <w:rPr>
                <w:rFonts w:ascii="Times New Roman" w:hAnsi="Times New Roman" w:cs="Times New Roman"/>
              </w:rPr>
              <w:t>Užtikrinamas vėsinimas, kai lauko oro temperatūra yra iki +35 °C.</w:t>
            </w:r>
          </w:p>
        </w:tc>
        <w:tc>
          <w:tcPr>
            <w:tcW w:w="3611" w:type="dxa"/>
          </w:tcPr>
          <w:p w14:paraId="5FCD6731" w14:textId="77777777" w:rsidR="00FB1E06" w:rsidRPr="00A34D69" w:rsidRDefault="00FB1E06" w:rsidP="00B80C99">
            <w:pPr>
              <w:contextualSpacing/>
              <w:jc w:val="both"/>
              <w:rPr>
                <w:rFonts w:ascii="Times New Roman" w:eastAsia="Calibri" w:hAnsi="Times New Roman" w:cs="Times New Roman"/>
              </w:rPr>
            </w:pPr>
          </w:p>
        </w:tc>
      </w:tr>
      <w:tr w:rsidR="00054812" w:rsidRPr="00A34D69" w14:paraId="34754118" w14:textId="77777777" w:rsidTr="00812FE0">
        <w:trPr>
          <w:trHeight w:val="1633"/>
        </w:trPr>
        <w:tc>
          <w:tcPr>
            <w:tcW w:w="573" w:type="dxa"/>
            <w:vAlign w:val="center"/>
          </w:tcPr>
          <w:p w14:paraId="069EA39A" w14:textId="1EA20ED1" w:rsidR="00054812" w:rsidRPr="00A34D69" w:rsidRDefault="00054812" w:rsidP="00B80C99">
            <w:pPr>
              <w:contextualSpacing/>
              <w:jc w:val="center"/>
              <w:rPr>
                <w:rFonts w:ascii="Times New Roman" w:eastAsia="Calibri" w:hAnsi="Times New Roman" w:cs="Times New Roman"/>
              </w:rPr>
            </w:pPr>
            <w:r>
              <w:rPr>
                <w:rFonts w:ascii="Times New Roman" w:eastAsia="Calibri" w:hAnsi="Times New Roman" w:cs="Times New Roman"/>
              </w:rPr>
              <w:t>3.</w:t>
            </w:r>
          </w:p>
        </w:tc>
        <w:tc>
          <w:tcPr>
            <w:tcW w:w="2002" w:type="dxa"/>
            <w:vAlign w:val="center"/>
          </w:tcPr>
          <w:p w14:paraId="0EF7035F" w14:textId="52CF1B8A" w:rsidR="00054812" w:rsidRDefault="00054812" w:rsidP="00B80C99">
            <w:pPr>
              <w:contextualSpacing/>
              <w:jc w:val="both"/>
              <w:rPr>
                <w:rFonts w:ascii="Times New Roman" w:eastAsia="Calibri" w:hAnsi="Times New Roman" w:cs="Times New Roman"/>
              </w:rPr>
            </w:pPr>
            <w:r>
              <w:rPr>
                <w:rFonts w:ascii="Times New Roman" w:eastAsia="Calibri" w:hAnsi="Times New Roman" w:cs="Times New Roman"/>
              </w:rPr>
              <w:t>Durys</w:t>
            </w:r>
          </w:p>
        </w:tc>
        <w:tc>
          <w:tcPr>
            <w:tcW w:w="3826" w:type="dxa"/>
            <w:vAlign w:val="center"/>
          </w:tcPr>
          <w:p w14:paraId="635414DA" w14:textId="30582570" w:rsidR="00054812" w:rsidRPr="00CA576F" w:rsidRDefault="00054812" w:rsidP="00054812">
            <w:pPr>
              <w:contextualSpacing/>
              <w:jc w:val="both"/>
              <w:rPr>
                <w:rFonts w:ascii="Times New Roman" w:hAnsi="Times New Roman" w:cs="Times New Roman"/>
                <w:b/>
                <w:bCs/>
              </w:rPr>
            </w:pPr>
            <w:r w:rsidRPr="00CA576F">
              <w:rPr>
                <w:rFonts w:ascii="Times New Roman" w:hAnsi="Times New Roman" w:cs="Times New Roman"/>
                <w:b/>
                <w:bCs/>
              </w:rPr>
              <w:t>Durų plotis ne mažesnis kaip 100 cm</w:t>
            </w:r>
            <w:r w:rsidR="001339A2">
              <w:rPr>
                <w:rFonts w:ascii="Times New Roman" w:hAnsi="Times New Roman" w:cs="Times New Roman"/>
                <w:b/>
                <w:bCs/>
              </w:rPr>
              <w:t>.</w:t>
            </w:r>
          </w:p>
          <w:p w14:paraId="38DDC747" w14:textId="13BFBE10" w:rsidR="00054812" w:rsidRPr="00CA576F" w:rsidRDefault="00054812" w:rsidP="00054812">
            <w:pPr>
              <w:contextualSpacing/>
              <w:jc w:val="both"/>
              <w:rPr>
                <w:rFonts w:ascii="Times New Roman" w:hAnsi="Times New Roman" w:cs="Times New Roman"/>
              </w:rPr>
            </w:pPr>
            <w:r w:rsidRPr="00CA576F">
              <w:rPr>
                <w:rFonts w:ascii="Times New Roman" w:hAnsi="Times New Roman" w:cs="Times New Roman"/>
              </w:rPr>
              <w:t>Durų stakta pagaminta iš lauko sąlygom skirtos impregnuotos – dažytos medienos.</w:t>
            </w:r>
            <w:r w:rsidR="00CA576F">
              <w:rPr>
                <w:rFonts w:ascii="Times New Roman" w:hAnsi="Times New Roman" w:cs="Times New Roman"/>
              </w:rPr>
              <w:t xml:space="preserve"> </w:t>
            </w:r>
            <w:r w:rsidRPr="00CA576F">
              <w:rPr>
                <w:rFonts w:ascii="Times New Roman" w:hAnsi="Times New Roman" w:cs="Times New Roman"/>
                <w:b/>
                <w:bCs/>
              </w:rPr>
              <w:t>Varčia:</w:t>
            </w:r>
            <w:r w:rsidRPr="00CA576F">
              <w:rPr>
                <w:rFonts w:ascii="Times New Roman" w:hAnsi="Times New Roman" w:cs="Times New Roman"/>
              </w:rPr>
              <w:t xml:space="preserve"> grūdinto stiklo 8 mm stiklas, vyriai nerūdijančio plieno.</w:t>
            </w:r>
          </w:p>
          <w:p w14:paraId="2F32C09E" w14:textId="77777777" w:rsidR="00054812" w:rsidRPr="00CA576F" w:rsidRDefault="00054812" w:rsidP="00054812">
            <w:pPr>
              <w:contextualSpacing/>
              <w:jc w:val="both"/>
              <w:rPr>
                <w:rFonts w:ascii="Times New Roman" w:hAnsi="Times New Roman" w:cs="Times New Roman"/>
              </w:rPr>
            </w:pPr>
            <w:r w:rsidRPr="00CA576F">
              <w:rPr>
                <w:rFonts w:ascii="Times New Roman" w:hAnsi="Times New Roman" w:cs="Times New Roman"/>
              </w:rPr>
              <w:t>Durų spyna rakinama.</w:t>
            </w:r>
          </w:p>
          <w:p w14:paraId="3548FE5F" w14:textId="49142E5C" w:rsidR="00054812" w:rsidRPr="00FB1E06" w:rsidRDefault="00054812" w:rsidP="00054812">
            <w:pPr>
              <w:contextualSpacing/>
              <w:jc w:val="both"/>
              <w:rPr>
                <w:rFonts w:ascii="Times New Roman" w:hAnsi="Times New Roman" w:cs="Times New Roman"/>
                <w:b/>
                <w:bCs/>
              </w:rPr>
            </w:pPr>
            <w:r w:rsidRPr="00CA576F">
              <w:rPr>
                <w:rFonts w:ascii="Times New Roman" w:hAnsi="Times New Roman" w:cs="Times New Roman"/>
              </w:rPr>
              <w:t>Durų apačioje papildomas mechaninis atvirų durų fiksatorius.</w:t>
            </w:r>
          </w:p>
        </w:tc>
        <w:tc>
          <w:tcPr>
            <w:tcW w:w="3611" w:type="dxa"/>
          </w:tcPr>
          <w:p w14:paraId="4C535874" w14:textId="77777777" w:rsidR="00054812" w:rsidRPr="00A34D69" w:rsidRDefault="00054812" w:rsidP="00B80C99">
            <w:pPr>
              <w:contextualSpacing/>
              <w:jc w:val="both"/>
              <w:rPr>
                <w:rFonts w:ascii="Times New Roman" w:eastAsia="Calibri" w:hAnsi="Times New Roman" w:cs="Times New Roman"/>
              </w:rPr>
            </w:pPr>
          </w:p>
        </w:tc>
      </w:tr>
      <w:tr w:rsidR="001D31E1" w:rsidRPr="00A34D69" w14:paraId="15AD7F64" w14:textId="77777777" w:rsidTr="00812FE0">
        <w:trPr>
          <w:trHeight w:val="825"/>
        </w:trPr>
        <w:tc>
          <w:tcPr>
            <w:tcW w:w="573" w:type="dxa"/>
            <w:vAlign w:val="center"/>
          </w:tcPr>
          <w:p w14:paraId="60FB7535" w14:textId="038A3112" w:rsidR="001D31E1" w:rsidRPr="00A34D69" w:rsidRDefault="00054812" w:rsidP="00B80C99">
            <w:pPr>
              <w:contextualSpacing/>
              <w:jc w:val="center"/>
              <w:rPr>
                <w:rFonts w:ascii="Times New Roman" w:eastAsia="Calibri" w:hAnsi="Times New Roman" w:cs="Times New Roman"/>
              </w:rPr>
            </w:pPr>
            <w:r>
              <w:rPr>
                <w:rFonts w:ascii="Times New Roman" w:eastAsia="Calibri" w:hAnsi="Times New Roman" w:cs="Times New Roman"/>
              </w:rPr>
              <w:t>4</w:t>
            </w:r>
            <w:r w:rsidR="001D31E1" w:rsidRPr="00A34D69">
              <w:rPr>
                <w:rFonts w:ascii="Times New Roman" w:eastAsia="Calibri" w:hAnsi="Times New Roman" w:cs="Times New Roman"/>
              </w:rPr>
              <w:t>.</w:t>
            </w:r>
          </w:p>
        </w:tc>
        <w:tc>
          <w:tcPr>
            <w:tcW w:w="2002" w:type="dxa"/>
            <w:vAlign w:val="center"/>
          </w:tcPr>
          <w:p w14:paraId="29CC54B6" w14:textId="77777777" w:rsidR="001D31E1" w:rsidRPr="00A34D69" w:rsidRDefault="001D31E1" w:rsidP="00B80C99">
            <w:pPr>
              <w:contextualSpacing/>
              <w:jc w:val="both"/>
              <w:rPr>
                <w:rFonts w:ascii="Times New Roman" w:eastAsia="Calibri" w:hAnsi="Times New Roman" w:cs="Times New Roman"/>
              </w:rPr>
            </w:pPr>
            <w:r w:rsidRPr="00A34D69">
              <w:rPr>
                <w:rFonts w:ascii="Times New Roman" w:eastAsia="Calibri" w:hAnsi="Times New Roman" w:cs="Times New Roman"/>
              </w:rPr>
              <w:t>Elektrifikacija</w:t>
            </w:r>
          </w:p>
        </w:tc>
        <w:tc>
          <w:tcPr>
            <w:tcW w:w="3826" w:type="dxa"/>
            <w:vAlign w:val="center"/>
          </w:tcPr>
          <w:p w14:paraId="2BCE8335" w14:textId="77777777" w:rsidR="002C4D48" w:rsidRPr="002C4D48" w:rsidRDefault="002C4D48" w:rsidP="002C4D48">
            <w:pPr>
              <w:contextualSpacing/>
              <w:jc w:val="both"/>
              <w:rPr>
                <w:rFonts w:ascii="Times New Roman" w:eastAsia="Calibri" w:hAnsi="Times New Roman" w:cs="Times New Roman"/>
              </w:rPr>
            </w:pPr>
            <w:r w:rsidRPr="002C4D48">
              <w:rPr>
                <w:rFonts w:ascii="Times New Roman" w:eastAsia="Calibri" w:hAnsi="Times New Roman" w:cs="Times New Roman"/>
              </w:rPr>
              <w:t xml:space="preserve">Kupolo viduje turi būti įrengtas LED apšvietimas, </w:t>
            </w:r>
            <w:r w:rsidRPr="002C4D48">
              <w:rPr>
                <w:rFonts w:ascii="Times New Roman" w:eastAsia="Calibri" w:hAnsi="Times New Roman" w:cs="Times New Roman"/>
                <w:b/>
                <w:bCs/>
              </w:rPr>
              <w:t>ne mažiau kaip 3 lempos ne mažiau kaip 200 lx</w:t>
            </w:r>
            <w:r w:rsidRPr="002C4D48">
              <w:rPr>
                <w:rFonts w:ascii="Times New Roman" w:eastAsia="Calibri" w:hAnsi="Times New Roman" w:cs="Times New Roman"/>
              </w:rPr>
              <w:t xml:space="preserve"> žemės paviršiuje.</w:t>
            </w:r>
          </w:p>
          <w:p w14:paraId="1EDA9785" w14:textId="182D376A" w:rsidR="001D31E1" w:rsidRPr="00A34D69" w:rsidRDefault="002C4D48" w:rsidP="002C4D48">
            <w:pPr>
              <w:contextualSpacing/>
              <w:jc w:val="both"/>
              <w:rPr>
                <w:rFonts w:ascii="Times New Roman" w:eastAsia="Calibri" w:hAnsi="Times New Roman" w:cs="Times New Roman"/>
              </w:rPr>
            </w:pPr>
            <w:r w:rsidRPr="002C4D48">
              <w:rPr>
                <w:rFonts w:ascii="Times New Roman" w:eastAsia="Calibri" w:hAnsi="Times New Roman" w:cs="Times New Roman"/>
              </w:rPr>
              <w:t xml:space="preserve">Aprūpinimui elektra įrengiama vidinė dėžutė ir </w:t>
            </w:r>
            <w:r w:rsidRPr="0084751D">
              <w:rPr>
                <w:rFonts w:ascii="Times New Roman" w:eastAsia="Calibri" w:hAnsi="Times New Roman" w:cs="Times New Roman"/>
                <w:b/>
                <w:bCs/>
              </w:rPr>
              <w:t>3 elektros zonos automatai 220V, 12–20A, 3 rozečių blokai po 3 vnt.,</w:t>
            </w:r>
            <w:r w:rsidRPr="002C4D48">
              <w:rPr>
                <w:rFonts w:ascii="Times New Roman" w:eastAsia="Calibri" w:hAnsi="Times New Roman" w:cs="Times New Roman"/>
              </w:rPr>
              <w:t xml:space="preserve"> </w:t>
            </w:r>
            <w:r w:rsidRPr="0084751D">
              <w:rPr>
                <w:rFonts w:ascii="Times New Roman" w:eastAsia="Calibri" w:hAnsi="Times New Roman" w:cs="Times New Roman"/>
                <w:b/>
                <w:bCs/>
              </w:rPr>
              <w:t>šviesos jungiklis.</w:t>
            </w:r>
          </w:p>
        </w:tc>
        <w:tc>
          <w:tcPr>
            <w:tcW w:w="3611" w:type="dxa"/>
          </w:tcPr>
          <w:p w14:paraId="42F39525" w14:textId="77777777" w:rsidR="001D31E1" w:rsidRPr="00A34D69" w:rsidRDefault="001D31E1" w:rsidP="00B80C99">
            <w:pPr>
              <w:contextualSpacing/>
              <w:jc w:val="both"/>
              <w:rPr>
                <w:rFonts w:ascii="Times New Roman" w:eastAsia="Calibri" w:hAnsi="Times New Roman" w:cs="Times New Roman"/>
              </w:rPr>
            </w:pPr>
          </w:p>
        </w:tc>
      </w:tr>
      <w:tr w:rsidR="00717D05" w:rsidRPr="00A34D69" w14:paraId="65CE1A44" w14:textId="77777777" w:rsidTr="00812FE0">
        <w:trPr>
          <w:trHeight w:val="465"/>
        </w:trPr>
        <w:tc>
          <w:tcPr>
            <w:tcW w:w="573" w:type="dxa"/>
            <w:vMerge w:val="restart"/>
            <w:vAlign w:val="center"/>
          </w:tcPr>
          <w:p w14:paraId="3BFCD5BA" w14:textId="77777777" w:rsidR="00717D05" w:rsidRPr="00A34D69" w:rsidRDefault="00717D05" w:rsidP="00B80C99">
            <w:pPr>
              <w:contextualSpacing/>
              <w:jc w:val="center"/>
              <w:rPr>
                <w:rFonts w:ascii="Times New Roman" w:eastAsia="Calibri" w:hAnsi="Times New Roman" w:cs="Times New Roman"/>
              </w:rPr>
            </w:pPr>
            <w:r w:rsidRPr="00A34D69">
              <w:rPr>
                <w:rFonts w:ascii="Times New Roman" w:eastAsia="Calibri" w:hAnsi="Times New Roman" w:cs="Times New Roman"/>
              </w:rPr>
              <w:t>5.</w:t>
            </w:r>
          </w:p>
        </w:tc>
        <w:tc>
          <w:tcPr>
            <w:tcW w:w="2002" w:type="dxa"/>
            <w:vMerge w:val="restart"/>
            <w:vAlign w:val="center"/>
          </w:tcPr>
          <w:p w14:paraId="6DA01576" w14:textId="77777777" w:rsidR="00717D05" w:rsidRPr="00A34D69" w:rsidRDefault="00717D05" w:rsidP="00B80C99">
            <w:pPr>
              <w:contextualSpacing/>
              <w:jc w:val="both"/>
              <w:rPr>
                <w:rFonts w:ascii="Times New Roman" w:eastAsia="Calibri" w:hAnsi="Times New Roman" w:cs="Times New Roman"/>
              </w:rPr>
            </w:pPr>
            <w:r>
              <w:rPr>
                <w:rFonts w:ascii="Times New Roman" w:eastAsia="Calibri" w:hAnsi="Times New Roman" w:cs="Times New Roman"/>
              </w:rPr>
              <w:t>Garantija</w:t>
            </w:r>
          </w:p>
        </w:tc>
        <w:tc>
          <w:tcPr>
            <w:tcW w:w="3826" w:type="dxa"/>
            <w:vAlign w:val="center"/>
          </w:tcPr>
          <w:p w14:paraId="3164485A" w14:textId="6F7CD8F7" w:rsidR="00717D05" w:rsidRPr="00A34D69" w:rsidRDefault="00717D05" w:rsidP="00C02E09">
            <w:pPr>
              <w:tabs>
                <w:tab w:val="left" w:pos="0"/>
              </w:tabs>
              <w:jc w:val="both"/>
              <w:rPr>
                <w:rFonts w:ascii="Times New Roman" w:hAnsi="Times New Roman" w:cs="Times New Roman"/>
              </w:rPr>
            </w:pPr>
            <w:r w:rsidRPr="0041293C">
              <w:rPr>
                <w:rFonts w:ascii="Times New Roman" w:hAnsi="Times New Roman" w:cs="Times New Roman"/>
              </w:rPr>
              <w:t>Kupolo, terasos ir takelių</w:t>
            </w:r>
            <w:r w:rsidRPr="0041293C">
              <w:rPr>
                <w:rFonts w:ascii="Times New Roman" w:hAnsi="Times New Roman" w:cs="Times New Roman"/>
              </w:rPr>
              <w:t>,</w:t>
            </w:r>
            <w:r w:rsidRPr="00717D05">
              <w:rPr>
                <w:rFonts w:ascii="Times New Roman" w:hAnsi="Times New Roman" w:cs="Times New Roman"/>
                <w:b/>
                <w:bCs/>
              </w:rPr>
              <w:t xml:space="preserve"> </w:t>
            </w:r>
            <w:r>
              <w:rPr>
                <w:rFonts w:ascii="Times New Roman" w:hAnsi="Times New Roman" w:cs="Times New Roman"/>
                <w:b/>
                <w:bCs/>
              </w:rPr>
              <w:t>n</w:t>
            </w:r>
            <w:r w:rsidRPr="00CC5279">
              <w:rPr>
                <w:rFonts w:ascii="Times New Roman" w:hAnsi="Times New Roman" w:cs="Times New Roman"/>
                <w:b/>
                <w:bCs/>
              </w:rPr>
              <w:t>e trumpesnė kaip  24</w:t>
            </w:r>
            <w:r w:rsidRPr="009F3B6D">
              <w:rPr>
                <w:rFonts w:ascii="Times New Roman" w:hAnsi="Times New Roman" w:cs="Times New Roman"/>
              </w:rPr>
              <w:t xml:space="preserve">  mėnesių garantija</w:t>
            </w:r>
            <w:r>
              <w:rPr>
                <w:rFonts w:ascii="Times New Roman" w:hAnsi="Times New Roman" w:cs="Times New Roman"/>
              </w:rPr>
              <w:t>.</w:t>
            </w:r>
          </w:p>
        </w:tc>
        <w:tc>
          <w:tcPr>
            <w:tcW w:w="3611" w:type="dxa"/>
          </w:tcPr>
          <w:p w14:paraId="6F388187" w14:textId="77777777" w:rsidR="00717D05" w:rsidRPr="00A34D69" w:rsidRDefault="00717D05" w:rsidP="00B80C99">
            <w:pPr>
              <w:contextualSpacing/>
              <w:jc w:val="both"/>
              <w:rPr>
                <w:rFonts w:ascii="Times New Roman" w:eastAsia="Calibri" w:hAnsi="Times New Roman" w:cs="Times New Roman"/>
              </w:rPr>
            </w:pPr>
          </w:p>
        </w:tc>
      </w:tr>
      <w:tr w:rsidR="00717D05" w:rsidRPr="00A34D69" w14:paraId="713295FD" w14:textId="77777777" w:rsidTr="00812FE0">
        <w:trPr>
          <w:trHeight w:val="465"/>
        </w:trPr>
        <w:tc>
          <w:tcPr>
            <w:tcW w:w="573" w:type="dxa"/>
            <w:vMerge/>
            <w:vAlign w:val="center"/>
          </w:tcPr>
          <w:p w14:paraId="1CF03BDE" w14:textId="77777777" w:rsidR="00717D05" w:rsidRPr="00A34D69" w:rsidRDefault="00717D05" w:rsidP="00B80C99">
            <w:pPr>
              <w:contextualSpacing/>
              <w:jc w:val="center"/>
              <w:rPr>
                <w:rFonts w:ascii="Times New Roman" w:eastAsia="Calibri" w:hAnsi="Times New Roman" w:cs="Times New Roman"/>
              </w:rPr>
            </w:pPr>
          </w:p>
        </w:tc>
        <w:tc>
          <w:tcPr>
            <w:tcW w:w="2002" w:type="dxa"/>
            <w:vMerge/>
            <w:vAlign w:val="center"/>
          </w:tcPr>
          <w:p w14:paraId="47358146" w14:textId="77777777" w:rsidR="00717D05" w:rsidRDefault="00717D05" w:rsidP="00B80C99">
            <w:pPr>
              <w:contextualSpacing/>
              <w:jc w:val="both"/>
              <w:rPr>
                <w:rFonts w:ascii="Times New Roman" w:eastAsia="Calibri" w:hAnsi="Times New Roman" w:cs="Times New Roman"/>
              </w:rPr>
            </w:pPr>
          </w:p>
        </w:tc>
        <w:tc>
          <w:tcPr>
            <w:tcW w:w="3826" w:type="dxa"/>
            <w:vAlign w:val="center"/>
          </w:tcPr>
          <w:p w14:paraId="6AAD3B29" w14:textId="6FFBE4BF" w:rsidR="00717D05" w:rsidRPr="00CC5279" w:rsidRDefault="00717D05" w:rsidP="00C02E09">
            <w:pPr>
              <w:tabs>
                <w:tab w:val="left" w:pos="0"/>
              </w:tabs>
              <w:jc w:val="both"/>
              <w:rPr>
                <w:rFonts w:ascii="Times New Roman" w:hAnsi="Times New Roman" w:cs="Times New Roman"/>
                <w:b/>
                <w:bCs/>
              </w:rPr>
            </w:pPr>
            <w:r w:rsidRPr="0041293C">
              <w:rPr>
                <w:rFonts w:ascii="Times New Roman" w:hAnsi="Times New Roman" w:cs="Times New Roman"/>
              </w:rPr>
              <w:t>Darbams suteikiama garantija</w:t>
            </w:r>
            <w:r w:rsidRPr="00717D05">
              <w:rPr>
                <w:rFonts w:ascii="Times New Roman" w:hAnsi="Times New Roman" w:cs="Times New Roman"/>
                <w:b/>
                <w:bCs/>
              </w:rPr>
              <w:t xml:space="preserve"> ne </w:t>
            </w:r>
            <w:r w:rsidRPr="00CC5279">
              <w:rPr>
                <w:rFonts w:ascii="Times New Roman" w:hAnsi="Times New Roman" w:cs="Times New Roman"/>
                <w:b/>
                <w:bCs/>
              </w:rPr>
              <w:t>trumpesnė kaip  24</w:t>
            </w:r>
            <w:r w:rsidRPr="009F3B6D">
              <w:rPr>
                <w:rFonts w:ascii="Times New Roman" w:hAnsi="Times New Roman" w:cs="Times New Roman"/>
              </w:rPr>
              <w:t xml:space="preserve">  mėnesi</w:t>
            </w:r>
            <w:r>
              <w:rPr>
                <w:rFonts w:ascii="Times New Roman" w:hAnsi="Times New Roman" w:cs="Times New Roman"/>
              </w:rPr>
              <w:t>ai.</w:t>
            </w:r>
          </w:p>
        </w:tc>
        <w:tc>
          <w:tcPr>
            <w:tcW w:w="3611" w:type="dxa"/>
          </w:tcPr>
          <w:p w14:paraId="12C380D8" w14:textId="77777777" w:rsidR="00717D05" w:rsidRPr="00A34D69" w:rsidRDefault="00717D05" w:rsidP="00B80C99">
            <w:pPr>
              <w:contextualSpacing/>
              <w:jc w:val="both"/>
              <w:rPr>
                <w:rFonts w:ascii="Times New Roman" w:eastAsia="Calibri" w:hAnsi="Times New Roman" w:cs="Times New Roman"/>
              </w:rPr>
            </w:pPr>
          </w:p>
        </w:tc>
      </w:tr>
    </w:tbl>
    <w:bookmarkEnd w:id="1"/>
    <w:bookmarkEnd w:id="6"/>
    <w:p w14:paraId="1BF1234C" w14:textId="7EC8E3C1" w:rsidR="00AE6083" w:rsidRDefault="002E2FE9" w:rsidP="00812FE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2C263212" w14:textId="77777777" w:rsidR="00D80967" w:rsidRPr="00FD3ED1" w:rsidRDefault="00D80967"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0CE3DF66" w14:textId="77777777" w:rsidR="00AE6083" w:rsidRPr="00FD3ED1" w:rsidRDefault="00AE6083" w:rsidP="00674794">
      <w:pPr>
        <w:ind w:firstLine="709"/>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A0588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0195C" w:rsidRDefault="00AE6083" w:rsidP="00AE6083">
      <w:pPr>
        <w:widowControl w:val="0"/>
        <w:suppressAutoHyphens/>
        <w:jc w:val="both"/>
        <w:rPr>
          <w:rFonts w:ascii="Times New Roman" w:eastAsia="Lucida Sans Unicode" w:hAnsi="Times New Roman" w:cs="Times New Roman"/>
          <w:b/>
          <w:bCs/>
          <w14:ligatures w14:val="none"/>
        </w:rPr>
      </w:pPr>
      <w:r w:rsidRPr="00D0195C">
        <w:rPr>
          <w:rFonts w:ascii="Times New Roman" w:eastAsia="Lucida Sans Unicode" w:hAnsi="Times New Roman" w:cs="Times New Roman"/>
          <w:b/>
          <w:bCs/>
          <w14:ligatures w14:val="none"/>
        </w:rPr>
        <w:t xml:space="preserve">*Pastabos: </w:t>
      </w:r>
    </w:p>
    <w:p w14:paraId="0C8A86B8" w14:textId="7EF30C25"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 xml:space="preserve">1. pildyti tuomet, jei bus pateikta konfidenciali informacija. </w:t>
      </w:r>
      <w:r w:rsidR="00776003" w:rsidRPr="00D0195C">
        <w:rPr>
          <w:rFonts w:ascii="Times New Roman" w:eastAsia="Lucida Sans Unicode" w:hAnsi="Times New Roman" w:cs="Times New Roman"/>
          <w:sz w:val="20"/>
          <w:szCs w:val="20"/>
          <w14:ligatures w14:val="none"/>
        </w:rPr>
        <w:t>Tiekėjas</w:t>
      </w:r>
      <w:r w:rsidRPr="00D0195C">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70626595" w:rsidR="00DB17FE" w:rsidRPr="00CB7DDA" w:rsidRDefault="00AE6083" w:rsidP="00254074">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FC095D">
        <w:rPr>
          <w:rFonts w:ascii="Times New Roman" w:eastAsia="Times New Roman" w:hAnsi="Times New Roman" w:cs="Times New Roman"/>
          <w:iCs/>
          <w:sz w:val="24"/>
          <w:szCs w:val="24"/>
          <w14:ligatures w14:val="none"/>
        </w:rPr>
        <w:t>;</w:t>
      </w:r>
    </w:p>
    <w:p w14:paraId="1531B76B" w14:textId="1C8E8D36" w:rsidR="00CB7DDA" w:rsidRPr="00812D7D" w:rsidRDefault="00CB7DDA" w:rsidP="00254074">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CB7DDA">
        <w:rPr>
          <w:rFonts w:ascii="Times New Roman" w:eastAsia="Arial" w:hAnsi="Times New Roman" w:cs="Times New Roman"/>
          <w:sz w:val="24"/>
          <w:szCs w:val="24"/>
          <w14:ligatures w14:val="none"/>
        </w:rPr>
        <w:t>neturime Mažos vertės pirkimų tvarkos aprašo 9</w:t>
      </w:r>
      <w:r w:rsidRPr="00BC4F17">
        <w:rPr>
          <w:rFonts w:ascii="Times New Roman" w:eastAsia="Arial" w:hAnsi="Times New Roman" w:cs="Times New Roman"/>
          <w:sz w:val="24"/>
          <w:szCs w:val="24"/>
          <w:vertAlign w:val="superscript"/>
          <w14:ligatures w14:val="none"/>
        </w:rPr>
        <w:t>2</w:t>
      </w:r>
      <w:r w:rsidRPr="00CB7DDA">
        <w:rPr>
          <w:rFonts w:ascii="Times New Roman" w:eastAsia="Arial" w:hAnsi="Times New Roman" w:cs="Times New Roman"/>
          <w:sz w:val="24"/>
          <w:szCs w:val="24"/>
          <w14:ligatures w14:val="none"/>
        </w:rPr>
        <w:t xml:space="preserve"> p. nustatyto pašalinimo pagrindo.</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34C63809" w14:textId="77777777" w:rsidR="00254074" w:rsidRDefault="00254074"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43167294">
    <w:abstractNumId w:val="15"/>
  </w:num>
  <w:num w:numId="2" w16cid:durableId="990981388">
    <w:abstractNumId w:val="22"/>
  </w:num>
  <w:num w:numId="3" w16cid:durableId="757408030">
    <w:abstractNumId w:val="0"/>
  </w:num>
  <w:num w:numId="4" w16cid:durableId="970405935">
    <w:abstractNumId w:val="11"/>
  </w:num>
  <w:num w:numId="5" w16cid:durableId="1762292241">
    <w:abstractNumId w:val="2"/>
  </w:num>
  <w:num w:numId="6" w16cid:durableId="1090352803">
    <w:abstractNumId w:val="3"/>
  </w:num>
  <w:num w:numId="7" w16cid:durableId="1469201615">
    <w:abstractNumId w:val="20"/>
  </w:num>
  <w:num w:numId="8" w16cid:durableId="1863785694">
    <w:abstractNumId w:val="16"/>
  </w:num>
  <w:num w:numId="9" w16cid:durableId="2011524913">
    <w:abstractNumId w:val="19"/>
  </w:num>
  <w:num w:numId="10" w16cid:durableId="244580873">
    <w:abstractNumId w:val="10"/>
  </w:num>
  <w:num w:numId="11" w16cid:durableId="650184394">
    <w:abstractNumId w:val="17"/>
  </w:num>
  <w:num w:numId="12" w16cid:durableId="38481950">
    <w:abstractNumId w:val="23"/>
  </w:num>
  <w:num w:numId="13" w16cid:durableId="2077898767">
    <w:abstractNumId w:val="13"/>
  </w:num>
  <w:num w:numId="14" w16cid:durableId="579602262">
    <w:abstractNumId w:val="21"/>
  </w:num>
  <w:num w:numId="15" w16cid:durableId="881409065">
    <w:abstractNumId w:val="22"/>
  </w:num>
  <w:num w:numId="16" w16cid:durableId="1149592094">
    <w:abstractNumId w:val="7"/>
  </w:num>
  <w:num w:numId="17" w16cid:durableId="1346906838">
    <w:abstractNumId w:val="6"/>
  </w:num>
  <w:num w:numId="18" w16cid:durableId="1388795354">
    <w:abstractNumId w:val="18"/>
  </w:num>
  <w:num w:numId="19" w16cid:durableId="142234499">
    <w:abstractNumId w:val="14"/>
  </w:num>
  <w:num w:numId="20" w16cid:durableId="1797867841">
    <w:abstractNumId w:val="5"/>
  </w:num>
  <w:num w:numId="21" w16cid:durableId="419255852">
    <w:abstractNumId w:val="1"/>
  </w:num>
  <w:num w:numId="22" w16cid:durableId="69356897">
    <w:abstractNumId w:val="12"/>
  </w:num>
  <w:num w:numId="23" w16cid:durableId="424620183">
    <w:abstractNumId w:val="4"/>
  </w:num>
  <w:num w:numId="24" w16cid:durableId="1688093979">
    <w:abstractNumId w:val="24"/>
  </w:num>
  <w:num w:numId="25" w16cid:durableId="1442724693">
    <w:abstractNumId w:val="9"/>
  </w:num>
  <w:num w:numId="26" w16cid:durableId="2322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367AA"/>
    <w:rsid w:val="00054812"/>
    <w:rsid w:val="000B501F"/>
    <w:rsid w:val="000B7D71"/>
    <w:rsid w:val="000D6E09"/>
    <w:rsid w:val="001049B9"/>
    <w:rsid w:val="00121603"/>
    <w:rsid w:val="00121E3E"/>
    <w:rsid w:val="001339A2"/>
    <w:rsid w:val="00184F13"/>
    <w:rsid w:val="001859CB"/>
    <w:rsid w:val="00190D88"/>
    <w:rsid w:val="001A2F7D"/>
    <w:rsid w:val="001A512B"/>
    <w:rsid w:val="001A5DE2"/>
    <w:rsid w:val="001D31E1"/>
    <w:rsid w:val="001D74A7"/>
    <w:rsid w:val="001E231C"/>
    <w:rsid w:val="001E2797"/>
    <w:rsid w:val="001E3FFE"/>
    <w:rsid w:val="00254074"/>
    <w:rsid w:val="0026367C"/>
    <w:rsid w:val="00293EBE"/>
    <w:rsid w:val="002944A6"/>
    <w:rsid w:val="002B1338"/>
    <w:rsid w:val="002C1122"/>
    <w:rsid w:val="002C4453"/>
    <w:rsid w:val="002C4D48"/>
    <w:rsid w:val="002E2FE9"/>
    <w:rsid w:val="002F0BD4"/>
    <w:rsid w:val="002F4E41"/>
    <w:rsid w:val="003365E7"/>
    <w:rsid w:val="00341B0C"/>
    <w:rsid w:val="00351226"/>
    <w:rsid w:val="003672E4"/>
    <w:rsid w:val="003749FC"/>
    <w:rsid w:val="003B42E6"/>
    <w:rsid w:val="003B52A6"/>
    <w:rsid w:val="003D3098"/>
    <w:rsid w:val="003E249F"/>
    <w:rsid w:val="00410B7A"/>
    <w:rsid w:val="0041293C"/>
    <w:rsid w:val="00467754"/>
    <w:rsid w:val="004808B5"/>
    <w:rsid w:val="00482310"/>
    <w:rsid w:val="00491505"/>
    <w:rsid w:val="004A6ADF"/>
    <w:rsid w:val="004A7C9B"/>
    <w:rsid w:val="004B1D86"/>
    <w:rsid w:val="004C3474"/>
    <w:rsid w:val="004F2937"/>
    <w:rsid w:val="00504E24"/>
    <w:rsid w:val="00506699"/>
    <w:rsid w:val="00510658"/>
    <w:rsid w:val="00511E42"/>
    <w:rsid w:val="005237C1"/>
    <w:rsid w:val="0052631B"/>
    <w:rsid w:val="00552866"/>
    <w:rsid w:val="0056092D"/>
    <w:rsid w:val="005A2A55"/>
    <w:rsid w:val="005B4719"/>
    <w:rsid w:val="005C5B6E"/>
    <w:rsid w:val="005E1D32"/>
    <w:rsid w:val="005F1FB4"/>
    <w:rsid w:val="00602FB1"/>
    <w:rsid w:val="006070EB"/>
    <w:rsid w:val="0063775A"/>
    <w:rsid w:val="00654025"/>
    <w:rsid w:val="00674794"/>
    <w:rsid w:val="00691E6B"/>
    <w:rsid w:val="006979B6"/>
    <w:rsid w:val="006B2030"/>
    <w:rsid w:val="006E6863"/>
    <w:rsid w:val="006F78CA"/>
    <w:rsid w:val="007033B3"/>
    <w:rsid w:val="00705013"/>
    <w:rsid w:val="007117EC"/>
    <w:rsid w:val="00715707"/>
    <w:rsid w:val="00716B3D"/>
    <w:rsid w:val="00717D05"/>
    <w:rsid w:val="00722927"/>
    <w:rsid w:val="00725D6B"/>
    <w:rsid w:val="00744B58"/>
    <w:rsid w:val="0075451A"/>
    <w:rsid w:val="00765718"/>
    <w:rsid w:val="00776003"/>
    <w:rsid w:val="0078240A"/>
    <w:rsid w:val="0078685D"/>
    <w:rsid w:val="00791CAE"/>
    <w:rsid w:val="007A2DDF"/>
    <w:rsid w:val="007A797F"/>
    <w:rsid w:val="007B19F6"/>
    <w:rsid w:val="007B6051"/>
    <w:rsid w:val="007D6419"/>
    <w:rsid w:val="007F6897"/>
    <w:rsid w:val="00803474"/>
    <w:rsid w:val="00807126"/>
    <w:rsid w:val="00811836"/>
    <w:rsid w:val="00812D7D"/>
    <w:rsid w:val="00812FE0"/>
    <w:rsid w:val="00836524"/>
    <w:rsid w:val="00836E17"/>
    <w:rsid w:val="00841455"/>
    <w:rsid w:val="0084751D"/>
    <w:rsid w:val="008517C7"/>
    <w:rsid w:val="0087155C"/>
    <w:rsid w:val="008760BE"/>
    <w:rsid w:val="0089089C"/>
    <w:rsid w:val="00896CB7"/>
    <w:rsid w:val="00896FF9"/>
    <w:rsid w:val="008A1E78"/>
    <w:rsid w:val="008B3E12"/>
    <w:rsid w:val="0090054D"/>
    <w:rsid w:val="00912BD7"/>
    <w:rsid w:val="009219E6"/>
    <w:rsid w:val="00924220"/>
    <w:rsid w:val="00944885"/>
    <w:rsid w:val="00946ABA"/>
    <w:rsid w:val="00956858"/>
    <w:rsid w:val="0097518E"/>
    <w:rsid w:val="009A586B"/>
    <w:rsid w:val="009B0424"/>
    <w:rsid w:val="009D6547"/>
    <w:rsid w:val="009F6A13"/>
    <w:rsid w:val="00A05880"/>
    <w:rsid w:val="00A10ED1"/>
    <w:rsid w:val="00A23AE2"/>
    <w:rsid w:val="00A53D56"/>
    <w:rsid w:val="00A629A2"/>
    <w:rsid w:val="00A750F2"/>
    <w:rsid w:val="00A9525C"/>
    <w:rsid w:val="00A956B2"/>
    <w:rsid w:val="00AA2F0B"/>
    <w:rsid w:val="00AB389B"/>
    <w:rsid w:val="00AD0F90"/>
    <w:rsid w:val="00AD33BA"/>
    <w:rsid w:val="00AE6083"/>
    <w:rsid w:val="00AF0614"/>
    <w:rsid w:val="00B07717"/>
    <w:rsid w:val="00B22BDA"/>
    <w:rsid w:val="00B276F1"/>
    <w:rsid w:val="00B30650"/>
    <w:rsid w:val="00B37125"/>
    <w:rsid w:val="00B53146"/>
    <w:rsid w:val="00B53596"/>
    <w:rsid w:val="00B67643"/>
    <w:rsid w:val="00B904E8"/>
    <w:rsid w:val="00BA63CE"/>
    <w:rsid w:val="00BB0C8C"/>
    <w:rsid w:val="00BC4F17"/>
    <w:rsid w:val="00BC75F9"/>
    <w:rsid w:val="00BD0D1E"/>
    <w:rsid w:val="00BE17B3"/>
    <w:rsid w:val="00C02E09"/>
    <w:rsid w:val="00C212B0"/>
    <w:rsid w:val="00C25E0E"/>
    <w:rsid w:val="00C40CDC"/>
    <w:rsid w:val="00C45C54"/>
    <w:rsid w:val="00C4671F"/>
    <w:rsid w:val="00C565A2"/>
    <w:rsid w:val="00C7523B"/>
    <w:rsid w:val="00CA0E08"/>
    <w:rsid w:val="00CA576F"/>
    <w:rsid w:val="00CB7DDA"/>
    <w:rsid w:val="00CC7B66"/>
    <w:rsid w:val="00CD1D16"/>
    <w:rsid w:val="00CD2C49"/>
    <w:rsid w:val="00CD554B"/>
    <w:rsid w:val="00CD6230"/>
    <w:rsid w:val="00CE029A"/>
    <w:rsid w:val="00CE6F5A"/>
    <w:rsid w:val="00CF4312"/>
    <w:rsid w:val="00D0195C"/>
    <w:rsid w:val="00D07C69"/>
    <w:rsid w:val="00D15074"/>
    <w:rsid w:val="00D26D49"/>
    <w:rsid w:val="00D34C27"/>
    <w:rsid w:val="00D34D26"/>
    <w:rsid w:val="00D37CF7"/>
    <w:rsid w:val="00D50697"/>
    <w:rsid w:val="00D51B61"/>
    <w:rsid w:val="00D65329"/>
    <w:rsid w:val="00D80967"/>
    <w:rsid w:val="00DB17FE"/>
    <w:rsid w:val="00DE1630"/>
    <w:rsid w:val="00DE23B9"/>
    <w:rsid w:val="00DE3969"/>
    <w:rsid w:val="00DF47B6"/>
    <w:rsid w:val="00E04996"/>
    <w:rsid w:val="00E33306"/>
    <w:rsid w:val="00E338C2"/>
    <w:rsid w:val="00E53728"/>
    <w:rsid w:val="00E6388E"/>
    <w:rsid w:val="00E66A84"/>
    <w:rsid w:val="00E7592E"/>
    <w:rsid w:val="00E87EFE"/>
    <w:rsid w:val="00EA1869"/>
    <w:rsid w:val="00EA45C8"/>
    <w:rsid w:val="00EB0CA8"/>
    <w:rsid w:val="00EB577A"/>
    <w:rsid w:val="00EC0029"/>
    <w:rsid w:val="00ED5181"/>
    <w:rsid w:val="00EE221E"/>
    <w:rsid w:val="00EE75D7"/>
    <w:rsid w:val="00EF25CD"/>
    <w:rsid w:val="00F00EC4"/>
    <w:rsid w:val="00F4527D"/>
    <w:rsid w:val="00F6632D"/>
    <w:rsid w:val="00F93340"/>
    <w:rsid w:val="00F9479D"/>
    <w:rsid w:val="00F952AF"/>
    <w:rsid w:val="00F97149"/>
    <w:rsid w:val="00FA2979"/>
    <w:rsid w:val="00FB1E06"/>
    <w:rsid w:val="00FC095D"/>
    <w:rsid w:val="00FC12C6"/>
    <w:rsid w:val="00FD0C50"/>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10617307">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44796491">
      <w:bodyDiv w:val="1"/>
      <w:marLeft w:val="0"/>
      <w:marRight w:val="0"/>
      <w:marTop w:val="0"/>
      <w:marBottom w:val="0"/>
      <w:divBdr>
        <w:top w:val="none" w:sz="0" w:space="0" w:color="auto"/>
        <w:left w:val="none" w:sz="0" w:space="0" w:color="auto"/>
        <w:bottom w:val="none" w:sz="0" w:space="0" w:color="auto"/>
        <w:right w:val="none" w:sz="0" w:space="0" w:color="auto"/>
      </w:divBdr>
    </w:div>
    <w:div w:id="177347251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B0C3A-1FBD-46DA-929E-44D7862E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5912</Words>
  <Characters>3370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56</cp:revision>
  <cp:lastPrinted>2023-07-26T08:25:00Z</cp:lastPrinted>
  <dcterms:created xsi:type="dcterms:W3CDTF">2025-07-04T11:04:00Z</dcterms:created>
  <dcterms:modified xsi:type="dcterms:W3CDTF">2025-09-22T08:55:00Z</dcterms:modified>
</cp:coreProperties>
</file>